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828" w:rsidRPr="008B0AD6" w:rsidRDefault="004E3828" w:rsidP="008B0AD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B0AD6">
        <w:rPr>
          <w:rFonts w:ascii="Times New Roman" w:hAnsi="Times New Roman"/>
          <w:b/>
          <w:sz w:val="24"/>
          <w:szCs w:val="24"/>
        </w:rPr>
        <w:t>Образовательная деятельность (конспект занятия)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89"/>
        <w:gridCol w:w="4622"/>
        <w:gridCol w:w="9575"/>
      </w:tblGrid>
      <w:tr w:rsidR="004E3828" w:rsidRPr="008B0AD6" w:rsidTr="00211960">
        <w:trPr>
          <w:trHeight w:val="384"/>
        </w:trPr>
        <w:tc>
          <w:tcPr>
            <w:tcW w:w="5000" w:type="pct"/>
            <w:gridSpan w:val="3"/>
            <w:vAlign w:val="center"/>
          </w:tcPr>
          <w:p w:rsidR="004E3828" w:rsidRPr="008B0AD6" w:rsidRDefault="004E3828" w:rsidP="0021196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/>
                <w:sz w:val="24"/>
                <w:szCs w:val="24"/>
              </w:rPr>
              <w:t>ОРГАНИЗАЦИОННАЯ ИНФОРМАЦИЯ</w:t>
            </w:r>
          </w:p>
        </w:tc>
      </w:tr>
      <w:tr w:rsidR="004E3828" w:rsidRPr="008B0AD6" w:rsidTr="00211960">
        <w:trPr>
          <w:trHeight w:val="464"/>
        </w:trPr>
        <w:tc>
          <w:tcPr>
            <w:tcW w:w="199" w:type="pct"/>
            <w:vAlign w:val="center"/>
          </w:tcPr>
          <w:p w:rsidR="004E3828" w:rsidRPr="008B0AD6" w:rsidRDefault="004E3828" w:rsidP="008B0A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1563" w:type="pct"/>
            <w:vAlign w:val="center"/>
          </w:tcPr>
          <w:p w:rsidR="004E3828" w:rsidRPr="008B0AD6" w:rsidRDefault="004E3828" w:rsidP="008B0A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/>
                <w:sz w:val="24"/>
                <w:szCs w:val="24"/>
              </w:rPr>
              <w:t>Ф.И.О. педагога</w:t>
            </w:r>
          </w:p>
        </w:tc>
        <w:tc>
          <w:tcPr>
            <w:tcW w:w="3238" w:type="pct"/>
          </w:tcPr>
          <w:p w:rsidR="004E3828" w:rsidRPr="008B0AD6" w:rsidRDefault="004E3828" w:rsidP="008B0A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AD6">
              <w:rPr>
                <w:rFonts w:ascii="Times New Roman" w:hAnsi="Times New Roman"/>
                <w:sz w:val="24"/>
                <w:szCs w:val="24"/>
              </w:rPr>
              <w:t>Кондрашина Валентина Сергеевна</w:t>
            </w:r>
          </w:p>
        </w:tc>
      </w:tr>
      <w:tr w:rsidR="004E3828" w:rsidRPr="008B0AD6" w:rsidTr="00211960">
        <w:trPr>
          <w:trHeight w:val="348"/>
        </w:trPr>
        <w:tc>
          <w:tcPr>
            <w:tcW w:w="199" w:type="pct"/>
            <w:vAlign w:val="center"/>
          </w:tcPr>
          <w:p w:rsidR="004E3828" w:rsidRPr="008B0AD6" w:rsidRDefault="004E3828" w:rsidP="008B0A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1563" w:type="pct"/>
            <w:vAlign w:val="center"/>
          </w:tcPr>
          <w:p w:rsidR="004E3828" w:rsidRPr="008B0AD6" w:rsidRDefault="004E3828" w:rsidP="008B0A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/>
                <w:sz w:val="24"/>
                <w:szCs w:val="24"/>
              </w:rPr>
              <w:t>Доминирующая образовательная область</w:t>
            </w:r>
          </w:p>
        </w:tc>
        <w:tc>
          <w:tcPr>
            <w:tcW w:w="3238" w:type="pct"/>
          </w:tcPr>
          <w:p w:rsidR="004E3828" w:rsidRPr="008B0AD6" w:rsidRDefault="004E3828" w:rsidP="005655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AD6">
              <w:rPr>
                <w:rFonts w:ascii="Times New Roman" w:hAnsi="Times New Roman"/>
                <w:sz w:val="24"/>
                <w:szCs w:val="24"/>
              </w:rPr>
              <w:t>Социально-коммуникативн</w:t>
            </w:r>
            <w:r w:rsidR="005655E8">
              <w:rPr>
                <w:rFonts w:ascii="Times New Roman" w:hAnsi="Times New Roman"/>
                <w:sz w:val="24"/>
                <w:szCs w:val="24"/>
              </w:rPr>
              <w:t>ая</w:t>
            </w:r>
          </w:p>
        </w:tc>
      </w:tr>
      <w:tr w:rsidR="004E3828" w:rsidRPr="008B0AD6" w:rsidTr="00211960">
        <w:trPr>
          <w:trHeight w:val="343"/>
        </w:trPr>
        <w:tc>
          <w:tcPr>
            <w:tcW w:w="199" w:type="pct"/>
            <w:vAlign w:val="center"/>
          </w:tcPr>
          <w:p w:rsidR="004E3828" w:rsidRPr="008B0AD6" w:rsidRDefault="004E3828" w:rsidP="008B0A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1563" w:type="pct"/>
            <w:vAlign w:val="center"/>
          </w:tcPr>
          <w:p w:rsidR="004E3828" w:rsidRPr="008B0AD6" w:rsidRDefault="004E3828" w:rsidP="008B0A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/>
                <w:sz w:val="24"/>
                <w:szCs w:val="24"/>
              </w:rPr>
              <w:t>Вид деятельности детей</w:t>
            </w:r>
          </w:p>
        </w:tc>
        <w:tc>
          <w:tcPr>
            <w:tcW w:w="3238" w:type="pct"/>
          </w:tcPr>
          <w:p w:rsidR="004E3828" w:rsidRPr="008B0AD6" w:rsidRDefault="004E3828" w:rsidP="008B0AD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right="48"/>
              <w:rPr>
                <w:rFonts w:ascii="Times New Roman" w:hAnsi="Times New Roman"/>
                <w:bCs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Cs/>
                <w:sz w:val="24"/>
                <w:szCs w:val="24"/>
              </w:rPr>
              <w:t>Коммуникативная</w:t>
            </w:r>
          </w:p>
          <w:p w:rsidR="004E3828" w:rsidRPr="008B0AD6" w:rsidRDefault="004E3828" w:rsidP="008B0AD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right="48"/>
              <w:rPr>
                <w:rFonts w:ascii="Times New Roman" w:hAnsi="Times New Roman"/>
                <w:bCs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Cs/>
                <w:sz w:val="24"/>
                <w:szCs w:val="24"/>
              </w:rPr>
              <w:t>Музыкальная</w:t>
            </w:r>
          </w:p>
          <w:p w:rsidR="004E3828" w:rsidRPr="008B0AD6" w:rsidRDefault="004E3828" w:rsidP="008B0AD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right="48"/>
              <w:rPr>
                <w:rFonts w:ascii="Times New Roman" w:hAnsi="Times New Roman"/>
                <w:bCs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Cs/>
                <w:sz w:val="24"/>
                <w:szCs w:val="24"/>
              </w:rPr>
              <w:t>Изобразительная</w:t>
            </w:r>
          </w:p>
          <w:p w:rsidR="004E3828" w:rsidRPr="008B0AD6" w:rsidRDefault="004E3828" w:rsidP="008B0AD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right="48"/>
              <w:rPr>
                <w:rFonts w:ascii="Times New Roman" w:hAnsi="Times New Roman"/>
                <w:bCs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Cs/>
                <w:sz w:val="24"/>
                <w:szCs w:val="24"/>
              </w:rPr>
              <w:t>Восприятие художественной литературы</w:t>
            </w:r>
          </w:p>
          <w:p w:rsidR="004E3828" w:rsidRPr="008B0AD6" w:rsidRDefault="004E3828" w:rsidP="008B0AD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right="48"/>
              <w:rPr>
                <w:rFonts w:ascii="Times New Roman" w:hAnsi="Times New Roman"/>
                <w:bCs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Cs/>
                <w:sz w:val="24"/>
                <w:szCs w:val="24"/>
              </w:rPr>
              <w:t>Познавательно-исследовательская</w:t>
            </w:r>
          </w:p>
        </w:tc>
      </w:tr>
      <w:tr w:rsidR="004E3828" w:rsidRPr="008B0AD6" w:rsidTr="00211960">
        <w:trPr>
          <w:trHeight w:val="343"/>
        </w:trPr>
        <w:tc>
          <w:tcPr>
            <w:tcW w:w="199" w:type="pct"/>
            <w:vAlign w:val="center"/>
          </w:tcPr>
          <w:p w:rsidR="004E3828" w:rsidRPr="008B0AD6" w:rsidRDefault="004E3828" w:rsidP="008B0A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1563" w:type="pct"/>
            <w:vAlign w:val="center"/>
          </w:tcPr>
          <w:p w:rsidR="004E3828" w:rsidRPr="008B0AD6" w:rsidRDefault="004E3828" w:rsidP="008B0A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/>
                <w:sz w:val="24"/>
                <w:szCs w:val="24"/>
              </w:rPr>
              <w:t>Форма организации</w:t>
            </w:r>
          </w:p>
        </w:tc>
        <w:tc>
          <w:tcPr>
            <w:tcW w:w="3238" w:type="pct"/>
          </w:tcPr>
          <w:p w:rsidR="004E3828" w:rsidRPr="008B0AD6" w:rsidRDefault="004E3828" w:rsidP="008B0AD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right="48"/>
              <w:rPr>
                <w:rFonts w:ascii="Times New Roman" w:hAnsi="Times New Roman"/>
                <w:bCs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Cs/>
                <w:sz w:val="24"/>
                <w:szCs w:val="24"/>
              </w:rPr>
              <w:t>Занятие</w:t>
            </w:r>
          </w:p>
        </w:tc>
      </w:tr>
      <w:tr w:rsidR="004E3828" w:rsidRPr="008B0AD6" w:rsidTr="00211960">
        <w:trPr>
          <w:trHeight w:val="519"/>
        </w:trPr>
        <w:tc>
          <w:tcPr>
            <w:tcW w:w="5000" w:type="pct"/>
            <w:gridSpan w:val="3"/>
            <w:vAlign w:val="center"/>
          </w:tcPr>
          <w:p w:rsidR="004E3828" w:rsidRPr="008B0AD6" w:rsidRDefault="004E3828" w:rsidP="008B0A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/>
                <w:sz w:val="24"/>
                <w:szCs w:val="24"/>
              </w:rPr>
              <w:t>МЕТОДИЧЕСКАЯ ИНФОРМАЦИЯ</w:t>
            </w:r>
          </w:p>
        </w:tc>
      </w:tr>
      <w:tr w:rsidR="004E3828" w:rsidRPr="008B0AD6" w:rsidTr="00211960">
        <w:trPr>
          <w:trHeight w:val="361"/>
        </w:trPr>
        <w:tc>
          <w:tcPr>
            <w:tcW w:w="199" w:type="pct"/>
            <w:vAlign w:val="center"/>
          </w:tcPr>
          <w:p w:rsidR="004E3828" w:rsidRPr="008B0AD6" w:rsidRDefault="004E3828" w:rsidP="008B0A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1563" w:type="pct"/>
            <w:vAlign w:val="center"/>
          </w:tcPr>
          <w:p w:rsidR="004E3828" w:rsidRPr="008B0AD6" w:rsidRDefault="004E3828" w:rsidP="008B0A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/>
                <w:sz w:val="24"/>
                <w:szCs w:val="24"/>
              </w:rPr>
              <w:t>Тема образовательной деятельности</w:t>
            </w:r>
          </w:p>
        </w:tc>
        <w:tc>
          <w:tcPr>
            <w:tcW w:w="3238" w:type="pct"/>
          </w:tcPr>
          <w:p w:rsidR="004E3828" w:rsidRPr="008B0AD6" w:rsidRDefault="004E3828" w:rsidP="008B0A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AD6">
              <w:rPr>
                <w:rFonts w:ascii="Times New Roman" w:hAnsi="Times New Roman"/>
                <w:sz w:val="24"/>
                <w:szCs w:val="24"/>
              </w:rPr>
              <w:t>Спасем планету</w:t>
            </w:r>
          </w:p>
        </w:tc>
      </w:tr>
      <w:tr w:rsidR="004E3828" w:rsidRPr="008B0AD6" w:rsidTr="00211960">
        <w:tc>
          <w:tcPr>
            <w:tcW w:w="199" w:type="pct"/>
            <w:vAlign w:val="center"/>
          </w:tcPr>
          <w:p w:rsidR="004E3828" w:rsidRPr="008B0AD6" w:rsidRDefault="004E3828" w:rsidP="008B0A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1563" w:type="pct"/>
            <w:vAlign w:val="center"/>
          </w:tcPr>
          <w:p w:rsidR="004E3828" w:rsidRPr="008B0AD6" w:rsidRDefault="004E3828" w:rsidP="008B0A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/>
                <w:sz w:val="24"/>
                <w:szCs w:val="24"/>
              </w:rPr>
              <w:t>Методы и приемы реализации содержания занятия</w:t>
            </w:r>
          </w:p>
        </w:tc>
        <w:tc>
          <w:tcPr>
            <w:tcW w:w="3238" w:type="pct"/>
          </w:tcPr>
          <w:p w:rsidR="004E3828" w:rsidRPr="008B0AD6" w:rsidRDefault="004E3828" w:rsidP="008B0AD6">
            <w:pPr>
              <w:widowControl w:val="0"/>
              <w:numPr>
                <w:ilvl w:val="0"/>
                <w:numId w:val="3"/>
              </w:numPr>
              <w:tabs>
                <w:tab w:val="left" w:pos="142"/>
                <w:tab w:val="num" w:pos="460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right="48" w:firstLine="35"/>
              <w:rPr>
                <w:rFonts w:ascii="Times New Roman" w:hAnsi="Times New Roman"/>
                <w:sz w:val="24"/>
                <w:szCs w:val="24"/>
              </w:rPr>
            </w:pPr>
            <w:r w:rsidRPr="008B0AD6">
              <w:rPr>
                <w:rFonts w:ascii="Times New Roman" w:hAnsi="Times New Roman"/>
                <w:i/>
                <w:sz w:val="24"/>
                <w:szCs w:val="24"/>
              </w:rPr>
              <w:t>Приемы постановки целей и мотивации деятельности детей</w:t>
            </w:r>
            <w:r w:rsidRPr="008B0AD6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4E3828" w:rsidRPr="008B0AD6" w:rsidRDefault="004E3828" w:rsidP="008B0AD6">
            <w:pPr>
              <w:widowControl w:val="0"/>
              <w:tabs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right="48"/>
              <w:rPr>
                <w:rFonts w:ascii="Times New Roman" w:hAnsi="Times New Roman"/>
                <w:sz w:val="24"/>
                <w:szCs w:val="24"/>
              </w:rPr>
            </w:pPr>
            <w:r w:rsidRPr="008B0AD6">
              <w:rPr>
                <w:rFonts w:ascii="Times New Roman" w:hAnsi="Times New Roman"/>
                <w:sz w:val="24"/>
                <w:szCs w:val="24"/>
              </w:rPr>
              <w:t>- просьба помочь решить проблему.</w:t>
            </w:r>
          </w:p>
          <w:p w:rsidR="004E3828" w:rsidRPr="008B0AD6" w:rsidRDefault="004E3828" w:rsidP="008B0AD6">
            <w:pPr>
              <w:widowControl w:val="0"/>
              <w:numPr>
                <w:ilvl w:val="0"/>
                <w:numId w:val="3"/>
              </w:numPr>
              <w:tabs>
                <w:tab w:val="left" w:pos="142"/>
                <w:tab w:val="num" w:pos="460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right="48" w:firstLine="35"/>
              <w:rPr>
                <w:rFonts w:ascii="Times New Roman" w:hAnsi="Times New Roman"/>
                <w:sz w:val="24"/>
                <w:szCs w:val="24"/>
              </w:rPr>
            </w:pPr>
            <w:r w:rsidRPr="008B0AD6">
              <w:rPr>
                <w:rFonts w:ascii="Times New Roman" w:hAnsi="Times New Roman"/>
                <w:i/>
                <w:sz w:val="24"/>
                <w:szCs w:val="24"/>
              </w:rPr>
              <w:t>Приемы активизации деятельности детей в процессе ОД</w:t>
            </w:r>
            <w:r w:rsidRPr="008B0AD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E3828" w:rsidRPr="008B0AD6" w:rsidRDefault="004E3828" w:rsidP="008B0AD6">
            <w:pPr>
              <w:widowControl w:val="0"/>
              <w:tabs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right="48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B0AD6">
              <w:rPr>
                <w:rFonts w:ascii="Times New Roman" w:hAnsi="Times New Roman"/>
                <w:sz w:val="24"/>
                <w:szCs w:val="24"/>
              </w:rPr>
              <w:t>- решение проблемных ситуаций</w:t>
            </w:r>
            <w:r w:rsidR="002C5157">
              <w:rPr>
                <w:rFonts w:ascii="Times New Roman" w:hAnsi="Times New Roman"/>
                <w:sz w:val="24"/>
                <w:szCs w:val="24"/>
              </w:rPr>
              <w:t>;</w:t>
            </w:r>
            <w:r w:rsidRPr="008B0AD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  <w:p w:rsidR="00EC40CB" w:rsidRPr="008B0AD6" w:rsidRDefault="00EC40CB" w:rsidP="008B0AD6">
            <w:pPr>
              <w:widowControl w:val="0"/>
              <w:tabs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right="48"/>
              <w:rPr>
                <w:rFonts w:ascii="Times New Roman" w:hAnsi="Times New Roman"/>
                <w:sz w:val="24"/>
                <w:szCs w:val="24"/>
              </w:rPr>
            </w:pPr>
            <w:r w:rsidRPr="008B0AD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B5E46" w:rsidRPr="008B0AD6">
              <w:rPr>
                <w:rFonts w:ascii="Times New Roman" w:hAnsi="Times New Roman"/>
                <w:sz w:val="24"/>
                <w:szCs w:val="24"/>
              </w:rPr>
              <w:t>диалоговая беседа;</w:t>
            </w:r>
          </w:p>
          <w:p w:rsidR="00311A48" w:rsidRPr="008B0AD6" w:rsidRDefault="008B5E46" w:rsidP="008B0AD6">
            <w:pPr>
              <w:widowControl w:val="0"/>
              <w:tabs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right="48"/>
              <w:rPr>
                <w:rFonts w:ascii="Times New Roman" w:hAnsi="Times New Roman"/>
                <w:sz w:val="24"/>
                <w:szCs w:val="24"/>
              </w:rPr>
            </w:pPr>
            <w:r w:rsidRPr="008B0AD6">
              <w:rPr>
                <w:rFonts w:ascii="Times New Roman" w:hAnsi="Times New Roman"/>
                <w:sz w:val="24"/>
                <w:szCs w:val="24"/>
              </w:rPr>
              <w:t>- рассматривание слайдов презентации «Витражное искусство»</w:t>
            </w:r>
            <w:r w:rsidR="00311A48" w:rsidRPr="008B0AD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E3828" w:rsidRPr="008B0AD6" w:rsidRDefault="004E3828" w:rsidP="008B0AD6">
            <w:pPr>
              <w:widowControl w:val="0"/>
              <w:numPr>
                <w:ilvl w:val="0"/>
                <w:numId w:val="3"/>
              </w:numPr>
              <w:tabs>
                <w:tab w:val="left" w:pos="142"/>
                <w:tab w:val="num" w:pos="460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right="48" w:firstLine="35"/>
              <w:rPr>
                <w:rFonts w:ascii="Times New Roman" w:hAnsi="Times New Roman"/>
                <w:sz w:val="24"/>
                <w:szCs w:val="24"/>
              </w:rPr>
            </w:pPr>
            <w:r w:rsidRPr="008B0AD6">
              <w:rPr>
                <w:rFonts w:ascii="Times New Roman" w:hAnsi="Times New Roman"/>
                <w:i/>
                <w:sz w:val="24"/>
                <w:szCs w:val="24"/>
              </w:rPr>
              <w:t>Приемы организации практической деятельности детей</w:t>
            </w:r>
            <w:r w:rsidRPr="008B0AD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E3828" w:rsidRPr="008B0AD6" w:rsidRDefault="004E3828" w:rsidP="008B0AD6">
            <w:pPr>
              <w:widowControl w:val="0"/>
              <w:tabs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right="4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AD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FE6F30" w:rsidRPr="008B0AD6">
              <w:rPr>
                <w:rFonts w:ascii="Times New Roman" w:hAnsi="Times New Roman"/>
                <w:sz w:val="24"/>
                <w:szCs w:val="24"/>
              </w:rPr>
              <w:t>экспериментирование с материалами и веществами (предметные стекла</w:t>
            </w:r>
            <w:r w:rsidR="00311A48" w:rsidRPr="008B0AD6">
              <w:rPr>
                <w:rFonts w:ascii="Times New Roman" w:hAnsi="Times New Roman"/>
                <w:sz w:val="24"/>
                <w:szCs w:val="24"/>
              </w:rPr>
              <w:t>, лазерный луч, краски, волчки);</w:t>
            </w:r>
          </w:p>
          <w:p w:rsidR="00311A48" w:rsidRPr="008B0AD6" w:rsidRDefault="00311A48" w:rsidP="008B0AD6">
            <w:pPr>
              <w:widowControl w:val="0"/>
              <w:tabs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right="67"/>
              <w:rPr>
                <w:rFonts w:ascii="Times New Roman" w:hAnsi="Times New Roman"/>
                <w:sz w:val="24"/>
                <w:szCs w:val="24"/>
              </w:rPr>
            </w:pPr>
            <w:r w:rsidRPr="008B0AD6">
              <w:rPr>
                <w:rFonts w:ascii="Times New Roman" w:hAnsi="Times New Roman"/>
                <w:sz w:val="24"/>
                <w:szCs w:val="24"/>
              </w:rPr>
              <w:t>- индивидуальная роспись витражей на пленке.</w:t>
            </w:r>
          </w:p>
          <w:p w:rsidR="004E3828" w:rsidRPr="008B0AD6" w:rsidRDefault="004E3828" w:rsidP="008B0AD6">
            <w:pPr>
              <w:widowControl w:val="0"/>
              <w:numPr>
                <w:ilvl w:val="0"/>
                <w:numId w:val="3"/>
              </w:numPr>
              <w:tabs>
                <w:tab w:val="left" w:pos="142"/>
                <w:tab w:val="num" w:pos="460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right="48" w:firstLine="35"/>
              <w:rPr>
                <w:rFonts w:ascii="Times New Roman" w:hAnsi="Times New Roman"/>
                <w:bCs/>
                <w:sz w:val="24"/>
                <w:szCs w:val="24"/>
              </w:rPr>
            </w:pPr>
            <w:r w:rsidRPr="008B0AD6">
              <w:rPr>
                <w:rFonts w:ascii="Times New Roman" w:hAnsi="Times New Roman"/>
                <w:i/>
                <w:sz w:val="24"/>
                <w:szCs w:val="24"/>
              </w:rPr>
              <w:t>Приемы поддержания интереса у детей</w:t>
            </w:r>
            <w:r w:rsidRPr="008B0AD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11A48" w:rsidRPr="008B0AD6" w:rsidRDefault="00311A48" w:rsidP="008B0AD6">
            <w:pPr>
              <w:widowControl w:val="0"/>
              <w:tabs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right="48"/>
              <w:rPr>
                <w:rFonts w:ascii="Times New Roman" w:hAnsi="Times New Roman"/>
                <w:sz w:val="24"/>
                <w:szCs w:val="24"/>
              </w:rPr>
            </w:pPr>
            <w:r w:rsidRPr="008B0AD6">
              <w:rPr>
                <w:rFonts w:ascii="Times New Roman" w:hAnsi="Times New Roman"/>
                <w:sz w:val="24"/>
                <w:szCs w:val="24"/>
              </w:rPr>
              <w:t>- создание проблемной ситуации;</w:t>
            </w:r>
          </w:p>
          <w:p w:rsidR="00311A48" w:rsidRPr="008B0AD6" w:rsidRDefault="00311A48" w:rsidP="008B0AD6">
            <w:pPr>
              <w:widowControl w:val="0"/>
              <w:tabs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right="48"/>
              <w:rPr>
                <w:rFonts w:ascii="Times New Roman" w:hAnsi="Times New Roman"/>
                <w:bCs/>
                <w:sz w:val="24"/>
                <w:szCs w:val="24"/>
              </w:rPr>
            </w:pPr>
            <w:r w:rsidRPr="008B0AD6">
              <w:rPr>
                <w:rFonts w:ascii="Times New Roman" w:hAnsi="Times New Roman"/>
                <w:sz w:val="24"/>
                <w:szCs w:val="24"/>
              </w:rPr>
              <w:t>- проведение экспериментов;</w:t>
            </w:r>
          </w:p>
          <w:p w:rsidR="004E3828" w:rsidRPr="008B0AD6" w:rsidRDefault="004E3828" w:rsidP="008B0AD6">
            <w:pPr>
              <w:widowControl w:val="0"/>
              <w:tabs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right="48"/>
              <w:rPr>
                <w:rFonts w:ascii="Times New Roman" w:hAnsi="Times New Roman"/>
                <w:bCs/>
                <w:sz w:val="24"/>
                <w:szCs w:val="24"/>
              </w:rPr>
            </w:pPr>
            <w:r w:rsidRPr="008B0AD6">
              <w:rPr>
                <w:rFonts w:ascii="Times New Roman" w:hAnsi="Times New Roman"/>
                <w:sz w:val="24"/>
                <w:szCs w:val="24"/>
              </w:rPr>
              <w:t>- чередование видов деятельности;</w:t>
            </w:r>
          </w:p>
          <w:p w:rsidR="00311A48" w:rsidRPr="008B0AD6" w:rsidRDefault="008B5E46" w:rsidP="008B0AD6">
            <w:pPr>
              <w:widowControl w:val="0"/>
              <w:tabs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right="67"/>
              <w:rPr>
                <w:rFonts w:ascii="Times New Roman" w:hAnsi="Times New Roman"/>
                <w:sz w:val="24"/>
                <w:szCs w:val="24"/>
              </w:rPr>
            </w:pPr>
            <w:r w:rsidRPr="008B0AD6">
              <w:rPr>
                <w:rFonts w:ascii="Times New Roman" w:hAnsi="Times New Roman"/>
                <w:sz w:val="24"/>
                <w:szCs w:val="24"/>
              </w:rPr>
              <w:t>- индивидуаль</w:t>
            </w:r>
            <w:r w:rsidR="00311A48" w:rsidRPr="008B0AD6">
              <w:rPr>
                <w:rFonts w:ascii="Times New Roman" w:hAnsi="Times New Roman"/>
                <w:sz w:val="24"/>
                <w:szCs w:val="24"/>
              </w:rPr>
              <w:t>ная роспись витражей на пленке.</w:t>
            </w:r>
          </w:p>
          <w:p w:rsidR="004E3828" w:rsidRPr="008B0AD6" w:rsidRDefault="004E3828" w:rsidP="008B0AD6">
            <w:pPr>
              <w:widowControl w:val="0"/>
              <w:numPr>
                <w:ilvl w:val="0"/>
                <w:numId w:val="3"/>
              </w:numPr>
              <w:tabs>
                <w:tab w:val="clear" w:pos="1287"/>
                <w:tab w:val="left" w:pos="142"/>
                <w:tab w:val="num" w:pos="460"/>
                <w:tab w:val="num" w:pos="770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right="48" w:firstLine="35"/>
              <w:rPr>
                <w:bCs/>
                <w:i/>
                <w:sz w:val="24"/>
                <w:szCs w:val="24"/>
              </w:rPr>
            </w:pPr>
            <w:r w:rsidRPr="008B0AD6">
              <w:rPr>
                <w:rFonts w:ascii="Times New Roman" w:hAnsi="Times New Roman"/>
                <w:i/>
                <w:sz w:val="24"/>
                <w:szCs w:val="24"/>
              </w:rPr>
              <w:t>Приемы оценки и самооценки:</w:t>
            </w:r>
            <w:r w:rsidRPr="008B0AD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E3828" w:rsidRPr="008B0AD6" w:rsidRDefault="004E3828" w:rsidP="008B0AD6">
            <w:pPr>
              <w:widowControl w:val="0"/>
              <w:tabs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right="67"/>
              <w:rPr>
                <w:rFonts w:ascii="Times New Roman" w:hAnsi="Times New Roman"/>
                <w:bCs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Cs/>
                <w:sz w:val="24"/>
                <w:szCs w:val="24"/>
              </w:rPr>
              <w:t>- словесное поощрение в ходе ОД;</w:t>
            </w:r>
          </w:p>
          <w:p w:rsidR="004E3828" w:rsidRPr="008B0AD6" w:rsidRDefault="004E3828" w:rsidP="008B0AD6">
            <w:pPr>
              <w:widowControl w:val="0"/>
              <w:tabs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right="67"/>
              <w:rPr>
                <w:rFonts w:ascii="Times New Roman" w:hAnsi="Times New Roman"/>
                <w:bCs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Cs/>
                <w:sz w:val="24"/>
                <w:szCs w:val="24"/>
              </w:rPr>
              <w:t>- самоанализ</w:t>
            </w:r>
            <w:r w:rsidR="00EC40CB" w:rsidRPr="008B0AD6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EC40CB" w:rsidRPr="008B0AD6" w:rsidRDefault="00EC40CB" w:rsidP="008B0AD6">
            <w:pPr>
              <w:widowControl w:val="0"/>
              <w:tabs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right="67"/>
              <w:rPr>
                <w:rFonts w:ascii="Times New Roman" w:hAnsi="Times New Roman"/>
                <w:bCs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Cs/>
                <w:sz w:val="24"/>
                <w:szCs w:val="24"/>
              </w:rPr>
              <w:t>- обсуждение полученных результатов.</w:t>
            </w:r>
          </w:p>
        </w:tc>
      </w:tr>
      <w:tr w:rsidR="004E3828" w:rsidRPr="008B0AD6" w:rsidTr="00211960">
        <w:trPr>
          <w:trHeight w:val="504"/>
        </w:trPr>
        <w:tc>
          <w:tcPr>
            <w:tcW w:w="199" w:type="pct"/>
            <w:vAlign w:val="center"/>
          </w:tcPr>
          <w:p w:rsidR="004E3828" w:rsidRPr="008B0AD6" w:rsidRDefault="004E3828" w:rsidP="008B0A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1563" w:type="pct"/>
            <w:vAlign w:val="center"/>
          </w:tcPr>
          <w:p w:rsidR="004E3828" w:rsidRPr="008B0AD6" w:rsidRDefault="004E3828" w:rsidP="008B0A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/>
                <w:sz w:val="24"/>
                <w:szCs w:val="24"/>
              </w:rPr>
              <w:t>Интеграция образовательных областей</w:t>
            </w:r>
          </w:p>
        </w:tc>
        <w:tc>
          <w:tcPr>
            <w:tcW w:w="3238" w:type="pct"/>
          </w:tcPr>
          <w:p w:rsidR="004E3828" w:rsidRPr="008B0AD6" w:rsidRDefault="004E3828" w:rsidP="008B0A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AD6">
              <w:rPr>
                <w:rFonts w:ascii="Times New Roman" w:hAnsi="Times New Roman"/>
                <w:i/>
                <w:sz w:val="24"/>
                <w:szCs w:val="24"/>
              </w:rPr>
              <w:t>Социально-коммуникативн</w:t>
            </w:r>
            <w:r w:rsidR="008B0AD6" w:rsidRPr="008B0AD6">
              <w:rPr>
                <w:rFonts w:ascii="Times New Roman" w:hAnsi="Times New Roman"/>
                <w:i/>
                <w:sz w:val="24"/>
                <w:szCs w:val="24"/>
              </w:rPr>
              <w:t>ая</w:t>
            </w:r>
            <w:r w:rsidR="00FE6F30" w:rsidRPr="008B0AD6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8B5E46" w:rsidRPr="008B0AD6">
              <w:rPr>
                <w:rFonts w:ascii="Times New Roman" w:hAnsi="Times New Roman"/>
                <w:sz w:val="24"/>
                <w:szCs w:val="24"/>
              </w:rPr>
              <w:t xml:space="preserve">диалоговая </w:t>
            </w:r>
            <w:r w:rsidR="00FE6F30" w:rsidRPr="008B0AD6">
              <w:rPr>
                <w:rFonts w:ascii="Times New Roman" w:hAnsi="Times New Roman"/>
                <w:sz w:val="24"/>
                <w:szCs w:val="24"/>
              </w:rPr>
              <w:t>беседа</w:t>
            </w:r>
            <w:r w:rsidRPr="008B0AD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E3828" w:rsidRPr="008B0AD6" w:rsidRDefault="004E3828" w:rsidP="008B0A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A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0AD6">
              <w:rPr>
                <w:rFonts w:ascii="Times New Roman" w:hAnsi="Times New Roman"/>
                <w:i/>
                <w:sz w:val="24"/>
                <w:szCs w:val="24"/>
              </w:rPr>
              <w:t>Познавательное</w:t>
            </w:r>
            <w:r w:rsidRPr="008B0AD6">
              <w:rPr>
                <w:rFonts w:ascii="Times New Roman" w:hAnsi="Times New Roman"/>
                <w:sz w:val="24"/>
                <w:szCs w:val="24"/>
              </w:rPr>
              <w:t>: рассматривание слайдов презентации «</w:t>
            </w:r>
            <w:r w:rsidR="00FE6F30" w:rsidRPr="008B0AD6">
              <w:rPr>
                <w:rFonts w:ascii="Times New Roman" w:hAnsi="Times New Roman"/>
                <w:sz w:val="24"/>
                <w:szCs w:val="24"/>
              </w:rPr>
              <w:t>Витражное искусство</w:t>
            </w:r>
            <w:r w:rsidRPr="008B0AD6">
              <w:rPr>
                <w:rFonts w:ascii="Times New Roman" w:hAnsi="Times New Roman"/>
                <w:sz w:val="24"/>
                <w:szCs w:val="24"/>
              </w:rPr>
              <w:t>» с комментариями</w:t>
            </w:r>
            <w:r w:rsidR="00FE6F30" w:rsidRPr="008B0AD6">
              <w:rPr>
                <w:rFonts w:ascii="Times New Roman" w:hAnsi="Times New Roman"/>
                <w:sz w:val="24"/>
                <w:szCs w:val="24"/>
              </w:rPr>
              <w:t>; исследование объектов окружающего мира (планета Земля) и экспериментирование с ними.</w:t>
            </w:r>
          </w:p>
          <w:p w:rsidR="004E3828" w:rsidRPr="008B0AD6" w:rsidRDefault="004E3828" w:rsidP="008B0A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AD6">
              <w:rPr>
                <w:rFonts w:ascii="Times New Roman" w:hAnsi="Times New Roman"/>
                <w:i/>
                <w:sz w:val="24"/>
                <w:szCs w:val="24"/>
              </w:rPr>
              <w:t>Художественно-эстетическ</w:t>
            </w:r>
            <w:r w:rsidR="008B0AD6" w:rsidRPr="008B0AD6">
              <w:rPr>
                <w:rFonts w:ascii="Times New Roman" w:hAnsi="Times New Roman"/>
                <w:i/>
                <w:sz w:val="24"/>
                <w:szCs w:val="24"/>
              </w:rPr>
              <w:t>ая</w:t>
            </w:r>
            <w:r w:rsidRPr="008B0AD6">
              <w:rPr>
                <w:rFonts w:ascii="Times New Roman" w:hAnsi="Times New Roman"/>
                <w:sz w:val="24"/>
                <w:szCs w:val="24"/>
              </w:rPr>
              <w:t>: рассказывание стихотворени</w:t>
            </w:r>
            <w:r w:rsidR="00FE6F30" w:rsidRPr="008B0AD6">
              <w:rPr>
                <w:rFonts w:ascii="Times New Roman" w:hAnsi="Times New Roman"/>
                <w:sz w:val="24"/>
                <w:szCs w:val="24"/>
              </w:rPr>
              <w:t>я</w:t>
            </w:r>
            <w:r w:rsidRPr="008B0AD6">
              <w:rPr>
                <w:rFonts w:ascii="Times New Roman" w:hAnsi="Times New Roman"/>
                <w:sz w:val="24"/>
                <w:szCs w:val="24"/>
              </w:rPr>
              <w:t xml:space="preserve"> о </w:t>
            </w:r>
            <w:r w:rsidR="00FE6F30" w:rsidRPr="008B0AD6">
              <w:rPr>
                <w:rFonts w:ascii="Times New Roman" w:hAnsi="Times New Roman"/>
                <w:sz w:val="24"/>
                <w:szCs w:val="24"/>
              </w:rPr>
              <w:t>планете Земля;</w:t>
            </w:r>
            <w:r w:rsidRPr="008B0A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E6F30" w:rsidRPr="008B0AD6">
              <w:rPr>
                <w:rFonts w:ascii="Times New Roman" w:hAnsi="Times New Roman"/>
                <w:sz w:val="24"/>
                <w:szCs w:val="24"/>
              </w:rPr>
              <w:t xml:space="preserve">рисование витражей;  включение в витражные композиции пейзажных и сюжетных элементов; </w:t>
            </w:r>
            <w:r w:rsidRPr="008B0AD6">
              <w:rPr>
                <w:rFonts w:ascii="Times New Roman" w:hAnsi="Times New Roman"/>
                <w:sz w:val="24"/>
                <w:szCs w:val="24"/>
              </w:rPr>
              <w:t>самостоятельная деятельность детей в центрах активности</w:t>
            </w:r>
            <w:r w:rsidR="008B5E46" w:rsidRPr="008B0AD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E3828" w:rsidRPr="008B0AD6" w:rsidTr="00211960">
        <w:trPr>
          <w:trHeight w:val="359"/>
        </w:trPr>
        <w:tc>
          <w:tcPr>
            <w:tcW w:w="199" w:type="pct"/>
            <w:vAlign w:val="center"/>
          </w:tcPr>
          <w:p w:rsidR="004E3828" w:rsidRPr="008B0AD6" w:rsidRDefault="004E3828" w:rsidP="008B0A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1563" w:type="pct"/>
            <w:vAlign w:val="center"/>
          </w:tcPr>
          <w:p w:rsidR="004E3828" w:rsidRPr="008B0AD6" w:rsidRDefault="004E3828" w:rsidP="008B0A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/>
                <w:sz w:val="24"/>
                <w:szCs w:val="24"/>
              </w:rPr>
              <w:t>Возрастная группа:</w:t>
            </w:r>
          </w:p>
        </w:tc>
        <w:tc>
          <w:tcPr>
            <w:tcW w:w="3238" w:type="pct"/>
          </w:tcPr>
          <w:p w:rsidR="004E3828" w:rsidRPr="008B0AD6" w:rsidRDefault="004E3828" w:rsidP="008B0A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AD6">
              <w:rPr>
                <w:rFonts w:ascii="Times New Roman" w:hAnsi="Times New Roman"/>
                <w:sz w:val="24"/>
                <w:szCs w:val="24"/>
              </w:rPr>
              <w:t xml:space="preserve">Подготовительная </w:t>
            </w:r>
            <w:r w:rsidR="008B0AD6" w:rsidRPr="008B0AD6">
              <w:rPr>
                <w:rFonts w:ascii="Times New Roman" w:hAnsi="Times New Roman"/>
                <w:sz w:val="24"/>
                <w:szCs w:val="24"/>
              </w:rPr>
              <w:t xml:space="preserve">логопедическая </w:t>
            </w:r>
            <w:r w:rsidRPr="008B0AD6">
              <w:rPr>
                <w:rFonts w:ascii="Times New Roman" w:hAnsi="Times New Roman"/>
                <w:sz w:val="24"/>
                <w:szCs w:val="24"/>
              </w:rPr>
              <w:t>группа (6-7 лет)</w:t>
            </w:r>
          </w:p>
        </w:tc>
      </w:tr>
      <w:tr w:rsidR="004E3828" w:rsidRPr="008B0AD6" w:rsidTr="00211960">
        <w:trPr>
          <w:trHeight w:val="428"/>
        </w:trPr>
        <w:tc>
          <w:tcPr>
            <w:tcW w:w="199" w:type="pct"/>
            <w:vAlign w:val="center"/>
          </w:tcPr>
          <w:p w:rsidR="004E3828" w:rsidRPr="008B0AD6" w:rsidRDefault="004E3828" w:rsidP="008B0A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1563" w:type="pct"/>
            <w:vAlign w:val="center"/>
          </w:tcPr>
          <w:p w:rsidR="004E3828" w:rsidRPr="008B0AD6" w:rsidRDefault="004E3828" w:rsidP="008B0A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/>
                <w:sz w:val="24"/>
                <w:szCs w:val="24"/>
              </w:rPr>
              <w:t>Цель:</w:t>
            </w:r>
          </w:p>
        </w:tc>
        <w:tc>
          <w:tcPr>
            <w:tcW w:w="3238" w:type="pct"/>
          </w:tcPr>
          <w:p w:rsidR="004E3828" w:rsidRPr="008B0AD6" w:rsidRDefault="00EC40CB" w:rsidP="008B0A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AD6">
              <w:rPr>
                <w:rFonts w:ascii="Times New Roman" w:hAnsi="Times New Roman"/>
                <w:color w:val="000000"/>
                <w:sz w:val="24"/>
                <w:szCs w:val="24"/>
              </w:rPr>
              <w:t>Развивать у детей творческие познавательные способности в процессе разрешения социально создаваемых проблемных ситуаций.</w:t>
            </w:r>
          </w:p>
        </w:tc>
      </w:tr>
      <w:tr w:rsidR="004E3828" w:rsidRPr="008B0AD6" w:rsidTr="008B0AD6">
        <w:trPr>
          <w:trHeight w:val="843"/>
        </w:trPr>
        <w:tc>
          <w:tcPr>
            <w:tcW w:w="199" w:type="pct"/>
            <w:vAlign w:val="center"/>
          </w:tcPr>
          <w:p w:rsidR="004E3828" w:rsidRPr="008B0AD6" w:rsidRDefault="004E3828" w:rsidP="008B0A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1563" w:type="pct"/>
            <w:vAlign w:val="center"/>
          </w:tcPr>
          <w:p w:rsidR="004E3828" w:rsidRPr="008B0AD6" w:rsidRDefault="004E3828" w:rsidP="008B0A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/>
                <w:sz w:val="24"/>
                <w:szCs w:val="24"/>
              </w:rPr>
              <w:t>Задачи:</w:t>
            </w:r>
          </w:p>
        </w:tc>
        <w:tc>
          <w:tcPr>
            <w:tcW w:w="3238" w:type="pct"/>
            <w:vAlign w:val="center"/>
          </w:tcPr>
          <w:p w:rsidR="006F3B07" w:rsidRPr="008B0AD6" w:rsidRDefault="006F3B07" w:rsidP="008B0A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="00C85974" w:rsidRPr="008B0AD6">
              <w:rPr>
                <w:rFonts w:ascii="Times New Roman" w:hAnsi="Times New Roman"/>
                <w:sz w:val="24"/>
                <w:szCs w:val="24"/>
              </w:rPr>
              <w:t>Формировать умения у детей разрабатывать гипотезы, синтезировать свои знания и пользоваться ими при решении познавательных и практических задач;</w:t>
            </w:r>
          </w:p>
          <w:p w:rsidR="00CF3E2A" w:rsidRPr="008B0AD6" w:rsidRDefault="004E3828" w:rsidP="008B0A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="006F3B07" w:rsidRPr="008B0AD6">
              <w:rPr>
                <w:rFonts w:ascii="Times New Roman" w:hAnsi="Times New Roman"/>
                <w:sz w:val="24"/>
                <w:szCs w:val="24"/>
              </w:rPr>
              <w:t>р</w:t>
            </w:r>
            <w:r w:rsidR="00B120F0" w:rsidRPr="008B0AD6">
              <w:rPr>
                <w:rFonts w:ascii="Times New Roman" w:hAnsi="Times New Roman"/>
                <w:sz w:val="24"/>
                <w:szCs w:val="24"/>
              </w:rPr>
              <w:t>азвивать стремление к самостоятельному получению знаний опытным путем, умение синтезировать свои знания и пользоваться ими при решении познавательных и практических задач;</w:t>
            </w:r>
          </w:p>
          <w:p w:rsidR="00C85974" w:rsidRPr="008B0AD6" w:rsidRDefault="00C85974" w:rsidP="008B0A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AD6">
              <w:rPr>
                <w:rFonts w:ascii="Times New Roman" w:hAnsi="Times New Roman"/>
                <w:sz w:val="24"/>
                <w:szCs w:val="24"/>
              </w:rPr>
              <w:t>- формировать навыки проведения лабораторных опытов;</w:t>
            </w:r>
          </w:p>
          <w:p w:rsidR="004E3828" w:rsidRPr="008B0AD6" w:rsidRDefault="004E3828" w:rsidP="008B0A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AD6">
              <w:rPr>
                <w:rFonts w:ascii="Times New Roman" w:hAnsi="Times New Roman"/>
                <w:sz w:val="24"/>
                <w:szCs w:val="24"/>
              </w:rPr>
              <w:t>- развивать умение самостоятельно действовать, принимать активное участие в деятельности;</w:t>
            </w:r>
          </w:p>
          <w:p w:rsidR="006F3B07" w:rsidRPr="008B0AD6" w:rsidRDefault="006F3B07" w:rsidP="008B0A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AD6">
              <w:rPr>
                <w:rFonts w:ascii="Times New Roman" w:hAnsi="Times New Roman"/>
                <w:sz w:val="24"/>
                <w:szCs w:val="24"/>
              </w:rPr>
              <w:t>- расширить знания о свойствах света и цвета (использование известных оптических явлени</w:t>
            </w:r>
            <w:r w:rsidR="005655E8">
              <w:rPr>
                <w:rFonts w:ascii="Times New Roman" w:hAnsi="Times New Roman"/>
                <w:sz w:val="24"/>
                <w:szCs w:val="24"/>
              </w:rPr>
              <w:t>й</w:t>
            </w:r>
            <w:r w:rsidRPr="008B0AD6">
              <w:rPr>
                <w:rFonts w:ascii="Times New Roman" w:hAnsi="Times New Roman"/>
                <w:sz w:val="24"/>
                <w:szCs w:val="24"/>
              </w:rPr>
              <w:t xml:space="preserve"> для расшифровки надписей; углубление представлени</w:t>
            </w:r>
            <w:r w:rsidR="005655E8">
              <w:rPr>
                <w:rFonts w:ascii="Times New Roman" w:hAnsi="Times New Roman"/>
                <w:sz w:val="24"/>
                <w:szCs w:val="24"/>
              </w:rPr>
              <w:t xml:space="preserve">й </w:t>
            </w:r>
            <w:r w:rsidRPr="008B0AD6">
              <w:rPr>
                <w:rFonts w:ascii="Times New Roman" w:hAnsi="Times New Roman"/>
                <w:sz w:val="24"/>
                <w:szCs w:val="24"/>
              </w:rPr>
              <w:t>об эффекте отражения и поглощения солнечного цвета</w:t>
            </w:r>
            <w:r w:rsidR="009169C4" w:rsidRPr="008B0AD6">
              <w:rPr>
                <w:rFonts w:ascii="Times New Roman" w:hAnsi="Times New Roman"/>
                <w:sz w:val="24"/>
                <w:szCs w:val="24"/>
              </w:rPr>
              <w:t>)</w:t>
            </w:r>
            <w:r w:rsidRPr="008B0AD6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C85974" w:rsidRPr="008B0AD6" w:rsidRDefault="00C85974" w:rsidP="008B0A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AD6">
              <w:rPr>
                <w:rFonts w:ascii="Times New Roman" w:hAnsi="Times New Roman"/>
                <w:sz w:val="24"/>
                <w:szCs w:val="24"/>
              </w:rPr>
              <w:t>- закрепить ранее полученные навыки изображения витражей на новом материале (пленка), приемы рисования, различные виды промакивания (всем ворсом и концом кисти);</w:t>
            </w:r>
          </w:p>
          <w:p w:rsidR="008B0AD6" w:rsidRDefault="00C85974" w:rsidP="008B0A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AD6">
              <w:rPr>
                <w:rFonts w:ascii="Times New Roman" w:hAnsi="Times New Roman"/>
                <w:sz w:val="24"/>
                <w:szCs w:val="24"/>
              </w:rPr>
              <w:t>- развивать композиционные умения: составлять узор на прямоугольнике, размещать в центре крупные элементы, по краям наиболее мелкие, заполняя углы, середину, сторо</w:t>
            </w:r>
            <w:r w:rsidR="00A62F7E">
              <w:rPr>
                <w:rFonts w:ascii="Times New Roman" w:hAnsi="Times New Roman"/>
                <w:sz w:val="24"/>
                <w:szCs w:val="24"/>
              </w:rPr>
              <w:t>ны по мотивам витражной росписи;</w:t>
            </w:r>
          </w:p>
          <w:p w:rsidR="00A62F7E" w:rsidRPr="008B0AD6" w:rsidRDefault="00A62F7E" w:rsidP="008B0A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воспитывать у детей познавательный интерес; доброжелательное отношение в процессе совместной деятельности со сверстниками и взрослыми.</w:t>
            </w:r>
          </w:p>
        </w:tc>
      </w:tr>
      <w:tr w:rsidR="004E3828" w:rsidRPr="008B0AD6" w:rsidTr="00211960">
        <w:trPr>
          <w:trHeight w:val="560"/>
        </w:trPr>
        <w:tc>
          <w:tcPr>
            <w:tcW w:w="199" w:type="pct"/>
            <w:vAlign w:val="center"/>
          </w:tcPr>
          <w:p w:rsidR="004E3828" w:rsidRPr="008B0AD6" w:rsidRDefault="004E3828" w:rsidP="008B0A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1563" w:type="pct"/>
            <w:vAlign w:val="center"/>
          </w:tcPr>
          <w:p w:rsidR="004E3828" w:rsidRPr="008B0AD6" w:rsidRDefault="004E3828" w:rsidP="008B0A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результаты:</w:t>
            </w:r>
          </w:p>
        </w:tc>
        <w:tc>
          <w:tcPr>
            <w:tcW w:w="3238" w:type="pct"/>
          </w:tcPr>
          <w:p w:rsidR="006F5F27" w:rsidRPr="008B0AD6" w:rsidRDefault="006F5F27" w:rsidP="008B0AD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right="4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AD6">
              <w:rPr>
                <w:rFonts w:ascii="Times New Roman" w:hAnsi="Times New Roman"/>
                <w:sz w:val="24"/>
                <w:szCs w:val="24"/>
              </w:rPr>
              <w:t>- ребенок активен в разных видах познавательной деятельности; по собственной инициативе наблюдает, экспериментирует, рассуждает, выдвигает проблемы, проявляет догадку и сообразительность в процессе их решения;</w:t>
            </w:r>
          </w:p>
          <w:p w:rsidR="004E3828" w:rsidRPr="008B0AD6" w:rsidRDefault="00EE4904" w:rsidP="008B0AD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right="4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AD6">
              <w:rPr>
                <w:rFonts w:ascii="Times New Roman" w:hAnsi="Times New Roman"/>
                <w:sz w:val="24"/>
                <w:szCs w:val="24"/>
              </w:rPr>
              <w:t>- ребенок организует и осуществляет познавательно-исследовательскую деятельность в соответствии с собственным замыслом</w:t>
            </w:r>
            <w:r w:rsidR="004E3828" w:rsidRPr="008B0AD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E3828" w:rsidRPr="008B0AD6" w:rsidRDefault="004E3828" w:rsidP="008B0AD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right="4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AD6">
              <w:rPr>
                <w:rFonts w:ascii="Times New Roman" w:hAnsi="Times New Roman"/>
                <w:sz w:val="24"/>
                <w:szCs w:val="24"/>
              </w:rPr>
              <w:t xml:space="preserve">- ребенок </w:t>
            </w:r>
            <w:r w:rsidR="009169C4" w:rsidRPr="008B0AD6">
              <w:rPr>
                <w:rFonts w:ascii="Times New Roman" w:hAnsi="Times New Roman"/>
                <w:sz w:val="24"/>
                <w:szCs w:val="24"/>
              </w:rPr>
              <w:t>проявляет творческую активность; самостоятельно определяет замысел будущей работы, может ее конкретизировать; уверенно использует освоенные техники</w:t>
            </w:r>
            <w:r w:rsidRPr="008B0AD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E3828" w:rsidRPr="008B0AD6" w:rsidRDefault="004E3828" w:rsidP="008B0AD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right="48"/>
              <w:jc w:val="both"/>
              <w:rPr>
                <w:rFonts w:ascii="Times New Roman" w:hAnsi="Times New Roman"/>
                <w:bCs/>
                <w:color w:val="00B050"/>
                <w:sz w:val="24"/>
                <w:szCs w:val="24"/>
              </w:rPr>
            </w:pPr>
            <w:r w:rsidRPr="008B0AD6">
              <w:rPr>
                <w:rFonts w:ascii="Times New Roman" w:hAnsi="Times New Roman"/>
                <w:sz w:val="24"/>
                <w:szCs w:val="24"/>
              </w:rPr>
              <w:lastRenderedPageBreak/>
              <w:t>- ребенок владеет диалогической речью и конструктивными способами взаимодействия с детьми и взрослыми (договаривается, обменивается предметами, распределяет действия при сотрудничестве);</w:t>
            </w:r>
          </w:p>
          <w:p w:rsidR="004E3828" w:rsidRPr="008B0AD6" w:rsidRDefault="004E3828" w:rsidP="008B0AD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right="48"/>
              <w:rPr>
                <w:rFonts w:ascii="Times New Roman" w:hAnsi="Times New Roman"/>
                <w:sz w:val="24"/>
                <w:szCs w:val="24"/>
              </w:rPr>
            </w:pPr>
            <w:r w:rsidRPr="008B0AD6">
              <w:rPr>
                <w:rFonts w:ascii="Times New Roman" w:hAnsi="Times New Roman"/>
                <w:sz w:val="24"/>
                <w:szCs w:val="24"/>
              </w:rPr>
              <w:t xml:space="preserve">- ребенок соблюдает правила поведения </w:t>
            </w:r>
            <w:r w:rsidR="00B120F0" w:rsidRPr="008B0AD6">
              <w:rPr>
                <w:rFonts w:ascii="Times New Roman" w:hAnsi="Times New Roman"/>
                <w:sz w:val="24"/>
                <w:szCs w:val="24"/>
              </w:rPr>
              <w:t>в лаборатории</w:t>
            </w:r>
            <w:r w:rsidRPr="008B0AD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E3828" w:rsidRPr="008B0AD6" w:rsidRDefault="004E3828" w:rsidP="008B0AD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right="4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AD6">
              <w:rPr>
                <w:rFonts w:ascii="Times New Roman" w:hAnsi="Times New Roman"/>
                <w:sz w:val="24"/>
                <w:szCs w:val="24"/>
              </w:rPr>
              <w:t>- ребенок способен самостоятельно действовать в различных видах детской деятельности; в случаях затруднений обращается за помощью к взрослому.</w:t>
            </w:r>
          </w:p>
        </w:tc>
      </w:tr>
      <w:tr w:rsidR="004E3828" w:rsidRPr="008B0AD6" w:rsidTr="00211960">
        <w:tc>
          <w:tcPr>
            <w:tcW w:w="199" w:type="pct"/>
            <w:tcBorders>
              <w:top w:val="nil"/>
            </w:tcBorders>
            <w:vAlign w:val="center"/>
          </w:tcPr>
          <w:p w:rsidR="004E3828" w:rsidRPr="008B0AD6" w:rsidRDefault="004E3828" w:rsidP="008B0A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8.</w:t>
            </w:r>
          </w:p>
        </w:tc>
        <w:tc>
          <w:tcPr>
            <w:tcW w:w="1563" w:type="pct"/>
            <w:vAlign w:val="center"/>
          </w:tcPr>
          <w:p w:rsidR="004E3828" w:rsidRPr="008B0AD6" w:rsidRDefault="004E3828" w:rsidP="008B0A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/>
                <w:sz w:val="24"/>
                <w:szCs w:val="24"/>
              </w:rPr>
              <w:t>Организация среды для проведения занятия (образовательной деятельности)</w:t>
            </w:r>
          </w:p>
        </w:tc>
        <w:tc>
          <w:tcPr>
            <w:tcW w:w="3238" w:type="pct"/>
          </w:tcPr>
          <w:p w:rsidR="004E3828" w:rsidRPr="008B0AD6" w:rsidRDefault="004E3828" w:rsidP="008B0AD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right="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Cs/>
                <w:i/>
                <w:sz w:val="24"/>
                <w:szCs w:val="24"/>
              </w:rPr>
              <w:t>Центр познавательной активности:</w:t>
            </w:r>
            <w:r w:rsidRPr="008B0AD6">
              <w:rPr>
                <w:rFonts w:ascii="Times New Roman" w:hAnsi="Times New Roman"/>
                <w:bCs/>
                <w:sz w:val="24"/>
                <w:szCs w:val="24"/>
              </w:rPr>
              <w:t xml:space="preserve"> ноутбук,</w:t>
            </w:r>
            <w:r w:rsidRPr="008B0AD6">
              <w:rPr>
                <w:rFonts w:ascii="Times New Roman" w:hAnsi="Times New Roman"/>
                <w:sz w:val="24"/>
                <w:szCs w:val="24"/>
              </w:rPr>
              <w:t xml:space="preserve">  проектор, презентация «</w:t>
            </w:r>
            <w:r w:rsidR="009169C4" w:rsidRPr="008B0AD6">
              <w:rPr>
                <w:rFonts w:ascii="Times New Roman" w:hAnsi="Times New Roman"/>
                <w:sz w:val="24"/>
                <w:szCs w:val="24"/>
              </w:rPr>
              <w:t>Витражное искусство</w:t>
            </w:r>
            <w:r w:rsidRPr="008B0AD6">
              <w:rPr>
                <w:rFonts w:ascii="Times New Roman" w:hAnsi="Times New Roman"/>
                <w:sz w:val="24"/>
                <w:szCs w:val="24"/>
              </w:rPr>
              <w:t xml:space="preserve">», </w:t>
            </w:r>
            <w:r w:rsidR="009169C4" w:rsidRPr="008B0AD6">
              <w:rPr>
                <w:rFonts w:ascii="Times New Roman" w:hAnsi="Times New Roman"/>
                <w:sz w:val="24"/>
                <w:szCs w:val="24"/>
              </w:rPr>
              <w:t>макет Земли</w:t>
            </w:r>
            <w:r w:rsidR="00D8748F" w:rsidRPr="008B0AD6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414E41" w:rsidRPr="008B0AD6">
              <w:rPr>
                <w:rFonts w:ascii="Times New Roman" w:hAnsi="Times New Roman"/>
                <w:bCs/>
                <w:sz w:val="24"/>
                <w:szCs w:val="24"/>
              </w:rPr>
              <w:t xml:space="preserve">предметные стекла, волчки, </w:t>
            </w:r>
            <w:r w:rsidR="00D8748F" w:rsidRPr="008B0AD6">
              <w:rPr>
                <w:rFonts w:ascii="Times New Roman" w:hAnsi="Times New Roman"/>
                <w:bCs/>
                <w:sz w:val="24"/>
                <w:szCs w:val="24"/>
              </w:rPr>
              <w:t xml:space="preserve">акварельные </w:t>
            </w:r>
            <w:r w:rsidR="00414E41" w:rsidRPr="008B0AD6">
              <w:rPr>
                <w:rFonts w:ascii="Times New Roman" w:hAnsi="Times New Roman"/>
                <w:bCs/>
                <w:sz w:val="24"/>
                <w:szCs w:val="24"/>
              </w:rPr>
              <w:t>краски, лазерный луч</w:t>
            </w:r>
            <w:r w:rsidR="00414E41" w:rsidRPr="008B0AD6">
              <w:rPr>
                <w:sz w:val="24"/>
                <w:szCs w:val="24"/>
              </w:rPr>
              <w:t xml:space="preserve">, </w:t>
            </w:r>
            <w:r w:rsidR="00414E41" w:rsidRPr="008B0AD6">
              <w:rPr>
                <w:rFonts w:ascii="Times New Roman" w:hAnsi="Times New Roman" w:cs="Times New Roman"/>
                <w:sz w:val="24"/>
                <w:szCs w:val="24"/>
              </w:rPr>
              <w:t>лоток с водным раствором.</w:t>
            </w:r>
          </w:p>
          <w:p w:rsidR="004E3828" w:rsidRPr="008B0AD6" w:rsidRDefault="004E3828" w:rsidP="008B0AD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right="67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Центр творчества</w:t>
            </w:r>
            <w:r w:rsidRPr="008B0AD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  <w:r w:rsidR="00414E41" w:rsidRPr="008B0AD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гуашь, палитра, кисти, салфетки, подставки под кисти, непроливайки.</w:t>
            </w:r>
          </w:p>
        </w:tc>
      </w:tr>
      <w:tr w:rsidR="004E3828" w:rsidRPr="008B0AD6" w:rsidTr="00211960">
        <w:tc>
          <w:tcPr>
            <w:tcW w:w="199" w:type="pct"/>
            <w:vAlign w:val="center"/>
          </w:tcPr>
          <w:p w:rsidR="004E3828" w:rsidRPr="008B0AD6" w:rsidRDefault="004E3828" w:rsidP="008B0A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1563" w:type="pct"/>
            <w:vAlign w:val="center"/>
          </w:tcPr>
          <w:p w:rsidR="004E3828" w:rsidRPr="008B0AD6" w:rsidRDefault="004E3828" w:rsidP="005655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/>
                <w:sz w:val="24"/>
                <w:szCs w:val="24"/>
              </w:rPr>
              <w:t>Подготовка к образовательной деятельности на заняти</w:t>
            </w:r>
            <w:r w:rsidR="005655E8">
              <w:rPr>
                <w:rFonts w:ascii="Times New Roman" w:hAnsi="Times New Roman"/>
                <w:b/>
                <w:sz w:val="24"/>
                <w:szCs w:val="24"/>
              </w:rPr>
              <w:t>ях,</w:t>
            </w:r>
            <w:r w:rsidRPr="008B0AD6">
              <w:rPr>
                <w:rFonts w:ascii="Times New Roman" w:hAnsi="Times New Roman"/>
                <w:b/>
                <w:sz w:val="24"/>
                <w:szCs w:val="24"/>
              </w:rPr>
              <w:t xml:space="preserve"> в режимны</w:t>
            </w:r>
            <w:r w:rsidR="005655E8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  <w:r w:rsidRPr="008B0AD6">
              <w:rPr>
                <w:rFonts w:ascii="Times New Roman" w:hAnsi="Times New Roman"/>
                <w:b/>
                <w:sz w:val="24"/>
                <w:szCs w:val="24"/>
              </w:rPr>
              <w:t xml:space="preserve"> момент</w:t>
            </w:r>
            <w:r w:rsidR="005655E8">
              <w:rPr>
                <w:rFonts w:ascii="Times New Roman" w:hAnsi="Times New Roman"/>
                <w:b/>
                <w:sz w:val="24"/>
                <w:szCs w:val="24"/>
              </w:rPr>
              <w:t>ах</w:t>
            </w:r>
          </w:p>
        </w:tc>
        <w:tc>
          <w:tcPr>
            <w:tcW w:w="3238" w:type="pct"/>
          </w:tcPr>
          <w:p w:rsidR="004E3828" w:rsidRPr="008B0AD6" w:rsidRDefault="00414E41" w:rsidP="005655E8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B0AD6">
              <w:rPr>
                <w:rFonts w:ascii="Times New Roman" w:hAnsi="Times New Roman"/>
                <w:sz w:val="24"/>
                <w:szCs w:val="24"/>
              </w:rPr>
              <w:t>Опытно-исследовательская деятельность с разными оптическими приборами и приспособлениями; знакомство детей с новым видом оформительского искусства – витражом: рассматривание иллюстраций в книгах, знакомство с историей возникновения витражного искусства.</w:t>
            </w:r>
          </w:p>
        </w:tc>
      </w:tr>
    </w:tbl>
    <w:p w:rsidR="004E3828" w:rsidRPr="008B0AD6" w:rsidRDefault="004E3828" w:rsidP="008B0AD6">
      <w:pPr>
        <w:spacing w:after="0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12"/>
        <w:gridCol w:w="3747"/>
        <w:gridCol w:w="8588"/>
        <w:gridCol w:w="1839"/>
      </w:tblGrid>
      <w:tr w:rsidR="004E3828" w:rsidRPr="008B0AD6" w:rsidTr="00211960">
        <w:trPr>
          <w:trHeight w:val="580"/>
        </w:trPr>
        <w:tc>
          <w:tcPr>
            <w:tcW w:w="4378" w:type="pct"/>
            <w:gridSpan w:val="3"/>
            <w:vAlign w:val="center"/>
          </w:tcPr>
          <w:p w:rsidR="004E3828" w:rsidRPr="008B0AD6" w:rsidRDefault="004E3828" w:rsidP="0021196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/>
                <w:sz w:val="24"/>
                <w:szCs w:val="24"/>
              </w:rPr>
              <w:t xml:space="preserve">КОНСПЕКТ ЗАНЯТИЯ </w:t>
            </w:r>
          </w:p>
        </w:tc>
        <w:tc>
          <w:tcPr>
            <w:tcW w:w="622" w:type="pct"/>
            <w:vAlign w:val="center"/>
          </w:tcPr>
          <w:p w:rsidR="004E3828" w:rsidRPr="008B0AD6" w:rsidRDefault="004E3828" w:rsidP="0021196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/>
                <w:sz w:val="24"/>
                <w:szCs w:val="24"/>
              </w:rPr>
              <w:t>30 мин.</w:t>
            </w:r>
          </w:p>
        </w:tc>
      </w:tr>
      <w:tr w:rsidR="004E3828" w:rsidRPr="008B0AD6" w:rsidTr="00211960">
        <w:trPr>
          <w:trHeight w:val="351"/>
        </w:trPr>
        <w:tc>
          <w:tcPr>
            <w:tcW w:w="207" w:type="pct"/>
            <w:shd w:val="clear" w:color="auto" w:fill="92CDDC" w:themeFill="accent5" w:themeFillTint="99"/>
            <w:vAlign w:val="center"/>
          </w:tcPr>
          <w:p w:rsidR="004E3828" w:rsidRPr="008B0AD6" w:rsidRDefault="004E3828" w:rsidP="008B0A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/>
                <w:sz w:val="24"/>
                <w:szCs w:val="24"/>
              </w:rPr>
              <w:t>I.</w:t>
            </w:r>
          </w:p>
        </w:tc>
        <w:tc>
          <w:tcPr>
            <w:tcW w:w="1267" w:type="pct"/>
            <w:shd w:val="clear" w:color="auto" w:fill="92CDDC" w:themeFill="accent5" w:themeFillTint="99"/>
            <w:vAlign w:val="center"/>
          </w:tcPr>
          <w:p w:rsidR="004E3828" w:rsidRPr="008B0AD6" w:rsidRDefault="004E3828" w:rsidP="008B0A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/>
                <w:sz w:val="24"/>
                <w:szCs w:val="24"/>
              </w:rPr>
              <w:t>Вводная часть</w:t>
            </w:r>
          </w:p>
        </w:tc>
        <w:tc>
          <w:tcPr>
            <w:tcW w:w="2904" w:type="pct"/>
            <w:shd w:val="clear" w:color="auto" w:fill="92CDDC" w:themeFill="accent5" w:themeFillTint="99"/>
            <w:vAlign w:val="center"/>
          </w:tcPr>
          <w:p w:rsidR="004E3828" w:rsidRPr="008B0AD6" w:rsidRDefault="004E3828" w:rsidP="008B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Times New Roman" w:hAnsi="Times New Roman"/>
                <w:sz w:val="24"/>
                <w:szCs w:val="24"/>
              </w:rPr>
            </w:pPr>
            <w:r w:rsidRPr="008B0AD6">
              <w:rPr>
                <w:rFonts w:ascii="Times New Roman" w:hAnsi="Times New Roman"/>
                <w:sz w:val="24"/>
                <w:szCs w:val="24"/>
              </w:rPr>
              <w:t>Создание проблемной ситуации.</w:t>
            </w:r>
          </w:p>
          <w:p w:rsidR="004E3828" w:rsidRPr="008B0AD6" w:rsidRDefault="004E3828" w:rsidP="008B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Times New Roman" w:hAnsi="Times New Roman"/>
                <w:sz w:val="24"/>
                <w:szCs w:val="24"/>
              </w:rPr>
            </w:pPr>
            <w:r w:rsidRPr="008B0AD6">
              <w:rPr>
                <w:rFonts w:ascii="Times New Roman" w:hAnsi="Times New Roman"/>
                <w:sz w:val="24"/>
                <w:szCs w:val="24"/>
              </w:rPr>
              <w:t>Создание мотива для деятельности детей</w:t>
            </w:r>
          </w:p>
          <w:p w:rsidR="004E3828" w:rsidRPr="008B0AD6" w:rsidRDefault="004E3828" w:rsidP="008B0A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AD6">
              <w:rPr>
                <w:rFonts w:ascii="Times New Roman" w:hAnsi="Times New Roman"/>
                <w:sz w:val="24"/>
                <w:szCs w:val="24"/>
              </w:rPr>
              <w:t>Определение цели</w:t>
            </w:r>
          </w:p>
        </w:tc>
        <w:tc>
          <w:tcPr>
            <w:tcW w:w="622" w:type="pct"/>
            <w:shd w:val="clear" w:color="auto" w:fill="92CDDC" w:themeFill="accent5" w:themeFillTint="99"/>
            <w:vAlign w:val="center"/>
          </w:tcPr>
          <w:p w:rsidR="004E3828" w:rsidRPr="008B0AD6" w:rsidRDefault="004E3828" w:rsidP="008B0A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/>
                <w:sz w:val="24"/>
                <w:szCs w:val="24"/>
              </w:rPr>
              <w:t>5 мин.</w:t>
            </w:r>
          </w:p>
        </w:tc>
      </w:tr>
      <w:tr w:rsidR="004E3828" w:rsidRPr="008B0AD6" w:rsidTr="00211960">
        <w:tc>
          <w:tcPr>
            <w:tcW w:w="207" w:type="pct"/>
            <w:vAlign w:val="center"/>
          </w:tcPr>
          <w:p w:rsidR="004E3828" w:rsidRPr="008B0AD6" w:rsidRDefault="004E3828" w:rsidP="008B0A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1267" w:type="pct"/>
            <w:vAlign w:val="center"/>
          </w:tcPr>
          <w:p w:rsidR="004E3828" w:rsidRPr="008B0AD6" w:rsidRDefault="004E3828" w:rsidP="0021196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/>
                <w:sz w:val="24"/>
                <w:szCs w:val="24"/>
              </w:rPr>
              <w:t>Введение в тему (создание проблемной ситуации)</w:t>
            </w:r>
          </w:p>
        </w:tc>
        <w:tc>
          <w:tcPr>
            <w:tcW w:w="2904" w:type="pct"/>
          </w:tcPr>
          <w:p w:rsidR="00AA6980" w:rsidRPr="008B0AD6" w:rsidRDefault="00AA6980" w:rsidP="00AA6980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8B0AD6">
              <w:t>(Дети рассматривают иллюстрации с изображением солнечной системы).</w:t>
            </w:r>
          </w:p>
          <w:p w:rsidR="00AA6980" w:rsidRPr="008B0AD6" w:rsidRDefault="00D8748F" w:rsidP="00AA6980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8B0AD6">
              <w:t xml:space="preserve">В.: </w:t>
            </w:r>
            <w:r w:rsidR="00AA6980" w:rsidRPr="008B0AD6">
              <w:t>Ребята, сегодня произошло крушение неопознанн</w:t>
            </w:r>
            <w:r w:rsidR="00355A5D" w:rsidRPr="008B0AD6">
              <w:t>ого</w:t>
            </w:r>
            <w:r w:rsidR="00AA6980" w:rsidRPr="008B0AD6">
              <w:t xml:space="preserve"> летающ</w:t>
            </w:r>
            <w:r w:rsidR="00355A5D" w:rsidRPr="008B0AD6">
              <w:t>его</w:t>
            </w:r>
            <w:r w:rsidR="00AA6980" w:rsidRPr="008B0AD6">
              <w:t xml:space="preserve"> объект</w:t>
            </w:r>
            <w:r w:rsidR="00355A5D" w:rsidRPr="008B0AD6">
              <w:t>а</w:t>
            </w:r>
            <w:r w:rsidR="00AA6980" w:rsidRPr="008B0AD6">
              <w:t xml:space="preserve"> с неизвестной планеты и найден черный ящик с информацией. Хотите ли вы быть участниками эксперимента по расшифровке черного ящика, чтобы узнать, что же случилось на неизвестной планете. Прикрепите визитки со своими именами. </w:t>
            </w:r>
          </w:p>
          <w:p w:rsidR="00AA6980" w:rsidRPr="008B0AD6" w:rsidRDefault="00AA6980" w:rsidP="00AA6980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8B0AD6">
              <w:t>(Дети находят визитки со своими именами и прикрепляют их).</w:t>
            </w:r>
          </w:p>
          <w:p w:rsidR="00AA6980" w:rsidRPr="008B0AD6" w:rsidRDefault="00AA6980" w:rsidP="00AA6980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8B0AD6">
              <w:t>В.: Ребята возьмите зеркала и по отражению проверьте, правильно ли вы нашли свои визитки.</w:t>
            </w:r>
          </w:p>
          <w:p w:rsidR="00AA6980" w:rsidRPr="008B0AD6" w:rsidRDefault="00AA6980" w:rsidP="00AA6980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8B0AD6">
              <w:t>(Посмотрев в зеркало, дети не могут прочитать свое имя – изображение перевернуто).</w:t>
            </w:r>
          </w:p>
          <w:p w:rsidR="00E17655" w:rsidRPr="008B0AD6" w:rsidRDefault="00AA6980" w:rsidP="00E17655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8B0AD6">
              <w:t>В.: Объясните, почему так происходит.</w:t>
            </w:r>
          </w:p>
          <w:p w:rsidR="00AA6980" w:rsidRPr="008B0AD6" w:rsidRDefault="00AA6980" w:rsidP="00E17655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8B0AD6">
              <w:t>(Дети приходят к выводу, что зеркало перевернуло изображение).</w:t>
            </w:r>
          </w:p>
        </w:tc>
        <w:tc>
          <w:tcPr>
            <w:tcW w:w="622" w:type="pct"/>
          </w:tcPr>
          <w:p w:rsidR="004E3828" w:rsidRPr="008B0AD6" w:rsidRDefault="004E3828" w:rsidP="00211960">
            <w:pPr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E3828" w:rsidRPr="008B0AD6" w:rsidTr="00211960">
        <w:trPr>
          <w:trHeight w:val="328"/>
        </w:trPr>
        <w:tc>
          <w:tcPr>
            <w:tcW w:w="207" w:type="pct"/>
            <w:vAlign w:val="center"/>
          </w:tcPr>
          <w:p w:rsidR="004E3828" w:rsidRPr="008B0AD6" w:rsidRDefault="004E3828" w:rsidP="0021196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1267" w:type="pct"/>
            <w:vAlign w:val="center"/>
          </w:tcPr>
          <w:p w:rsidR="004E3828" w:rsidRPr="008B0AD6" w:rsidRDefault="004E3828" w:rsidP="0021196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/>
                <w:sz w:val="24"/>
                <w:szCs w:val="24"/>
              </w:rPr>
              <w:t>Мотивация деятельности детей</w:t>
            </w:r>
          </w:p>
        </w:tc>
        <w:tc>
          <w:tcPr>
            <w:tcW w:w="2904" w:type="pct"/>
          </w:tcPr>
          <w:p w:rsidR="00AA6980" w:rsidRPr="008B0AD6" w:rsidRDefault="00AA6980" w:rsidP="00AA6980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8B0AD6">
              <w:t>В.: Дети, вы хотите узнать, что находится в этом черном ящике?</w:t>
            </w:r>
          </w:p>
          <w:p w:rsidR="00AA6980" w:rsidRPr="008B0AD6" w:rsidRDefault="00AA6980" w:rsidP="00AA6980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8B0AD6">
              <w:t xml:space="preserve">(Дети открывают </w:t>
            </w:r>
            <w:r w:rsidR="002C5157">
              <w:t xml:space="preserve">«черный ящик» и находят записку: </w:t>
            </w:r>
            <w:r w:rsidRPr="008B0AD6">
              <w:t>записка написана с помощью копировальной бумаги, положенной красящим слоем вверх).</w:t>
            </w:r>
          </w:p>
          <w:p w:rsidR="00D8748F" w:rsidRPr="008B0AD6" w:rsidRDefault="00AA6980" w:rsidP="00D8748F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8B0AD6">
              <w:lastRenderedPageBreak/>
              <w:t>В.: Ребята, как мы можем прочитать записку? (Дети предлагают свои варианты, которые проверяют экспериментально). Воспитатель помогает прочитать записку: «Сердце планеты погасло. Исчезли цвета. Все стало белым, Спасение в книге Древних, но надписи тоже исче</w:t>
            </w:r>
            <w:r w:rsidR="002C5157">
              <w:t>зли, Помогите!</w:t>
            </w:r>
            <w:r w:rsidRPr="008B0AD6">
              <w:t>»</w:t>
            </w:r>
            <w:r w:rsidR="002C5157">
              <w:t>.</w:t>
            </w:r>
          </w:p>
        </w:tc>
        <w:tc>
          <w:tcPr>
            <w:tcW w:w="622" w:type="pct"/>
          </w:tcPr>
          <w:p w:rsidR="004E3828" w:rsidRPr="008B0AD6" w:rsidRDefault="004E3828" w:rsidP="0021196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E3828" w:rsidRPr="008B0AD6" w:rsidTr="00211960">
        <w:trPr>
          <w:trHeight w:val="12"/>
        </w:trPr>
        <w:tc>
          <w:tcPr>
            <w:tcW w:w="207" w:type="pct"/>
            <w:vAlign w:val="center"/>
          </w:tcPr>
          <w:p w:rsidR="004E3828" w:rsidRPr="008B0AD6" w:rsidRDefault="004E3828" w:rsidP="0021196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1.3</w:t>
            </w:r>
          </w:p>
        </w:tc>
        <w:tc>
          <w:tcPr>
            <w:tcW w:w="1267" w:type="pct"/>
            <w:vAlign w:val="center"/>
          </w:tcPr>
          <w:p w:rsidR="004E3828" w:rsidRPr="008B0AD6" w:rsidRDefault="004E3828" w:rsidP="0021196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/>
                <w:sz w:val="24"/>
                <w:szCs w:val="24"/>
              </w:rPr>
              <w:t>Целеполагание (с помощью педагога дети формулируют цель своей деятельности или принимают цель педагога)</w:t>
            </w:r>
          </w:p>
        </w:tc>
        <w:tc>
          <w:tcPr>
            <w:tcW w:w="2904" w:type="pct"/>
          </w:tcPr>
          <w:p w:rsidR="00D8748F" w:rsidRPr="008B0AD6" w:rsidRDefault="00D8748F" w:rsidP="00D8748F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8B0AD6">
              <w:t>В.: Почему исчезли цвета, как вы думаете? (</w:t>
            </w:r>
            <w:r w:rsidRPr="008B0AD6">
              <w:rPr>
                <w:i/>
              </w:rPr>
              <w:t>Примерные ответы:</w:t>
            </w:r>
            <w:r w:rsidR="002C5157">
              <w:t xml:space="preserve"> Планету покрасили белым; покрылись пылью; грязью;</w:t>
            </w:r>
            <w:r w:rsidRPr="008B0AD6">
              <w:t xml:space="preserve"> заколдовал волшеб</w:t>
            </w:r>
            <w:r w:rsidR="002C5157">
              <w:t>ник;</w:t>
            </w:r>
            <w:r w:rsidRPr="008B0AD6">
              <w:t xml:space="preserve"> наступила ночь</w:t>
            </w:r>
            <w:r w:rsidR="002C5157">
              <w:t>)</w:t>
            </w:r>
            <w:r w:rsidRPr="008B0AD6">
              <w:t>.</w:t>
            </w:r>
          </w:p>
          <w:p w:rsidR="00D8748F" w:rsidRPr="008B0AD6" w:rsidRDefault="00D8748F" w:rsidP="00D8748F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8B0AD6">
              <w:t xml:space="preserve">В.: Хотите провести исследования? Где это мы с вами сможем сделать? </w:t>
            </w:r>
          </w:p>
          <w:p w:rsidR="00D8748F" w:rsidRPr="008B0AD6" w:rsidRDefault="00D8748F" w:rsidP="00D8748F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8B0AD6">
              <w:t>Д.: В нашей лаборатории.</w:t>
            </w:r>
          </w:p>
          <w:p w:rsidR="004E3828" w:rsidRPr="008B0AD6" w:rsidRDefault="00D8748F" w:rsidP="00D8748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0AD6">
              <w:rPr>
                <w:rFonts w:ascii="Times New Roman" w:hAnsi="Times New Roman" w:cs="Times New Roman"/>
                <w:sz w:val="24"/>
                <w:szCs w:val="24"/>
              </w:rPr>
              <w:t>(Дети надевают халаты и проходят центр экспериментирования)</w:t>
            </w:r>
          </w:p>
        </w:tc>
        <w:tc>
          <w:tcPr>
            <w:tcW w:w="622" w:type="pct"/>
          </w:tcPr>
          <w:p w:rsidR="004E3828" w:rsidRPr="008B0AD6" w:rsidRDefault="004E3828" w:rsidP="0021196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E3828" w:rsidRPr="008B0AD6" w:rsidTr="00211960">
        <w:trPr>
          <w:trHeight w:val="581"/>
        </w:trPr>
        <w:tc>
          <w:tcPr>
            <w:tcW w:w="207" w:type="pct"/>
            <w:shd w:val="clear" w:color="auto" w:fill="92CDDC" w:themeFill="accent5" w:themeFillTint="99"/>
            <w:vAlign w:val="center"/>
          </w:tcPr>
          <w:p w:rsidR="004E3828" w:rsidRPr="008B0AD6" w:rsidRDefault="004E3828" w:rsidP="0021196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/>
                <w:sz w:val="24"/>
                <w:szCs w:val="24"/>
              </w:rPr>
              <w:t>II.</w:t>
            </w:r>
          </w:p>
        </w:tc>
        <w:tc>
          <w:tcPr>
            <w:tcW w:w="1267" w:type="pct"/>
            <w:shd w:val="clear" w:color="auto" w:fill="92CDDC" w:themeFill="accent5" w:themeFillTint="99"/>
            <w:vAlign w:val="center"/>
          </w:tcPr>
          <w:p w:rsidR="004E3828" w:rsidRPr="008B0AD6" w:rsidRDefault="004E3828" w:rsidP="0021196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/>
                <w:sz w:val="24"/>
                <w:szCs w:val="24"/>
              </w:rPr>
              <w:t>Основная часть:</w:t>
            </w:r>
          </w:p>
        </w:tc>
        <w:tc>
          <w:tcPr>
            <w:tcW w:w="2904" w:type="pct"/>
            <w:shd w:val="clear" w:color="auto" w:fill="92CDDC" w:themeFill="accent5" w:themeFillTint="99"/>
            <w:vAlign w:val="center"/>
          </w:tcPr>
          <w:p w:rsidR="004E3828" w:rsidRPr="008B0AD6" w:rsidRDefault="00EC40CB" w:rsidP="004F5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Times New Roman" w:hAnsi="Times New Roman"/>
                <w:sz w:val="24"/>
                <w:szCs w:val="24"/>
              </w:rPr>
            </w:pPr>
            <w:r w:rsidRPr="008B0AD6">
              <w:rPr>
                <w:rFonts w:ascii="Times New Roman" w:hAnsi="Times New Roman"/>
                <w:sz w:val="24"/>
                <w:szCs w:val="24"/>
              </w:rPr>
              <w:t>Презентация ситуации.</w:t>
            </w:r>
          </w:p>
          <w:p w:rsidR="00EC40CB" w:rsidRPr="008B0AD6" w:rsidRDefault="00EC40CB" w:rsidP="004F5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Times New Roman" w:hAnsi="Times New Roman"/>
                <w:sz w:val="24"/>
                <w:szCs w:val="24"/>
              </w:rPr>
            </w:pPr>
            <w:r w:rsidRPr="008B0AD6">
              <w:rPr>
                <w:rFonts w:ascii="Times New Roman" w:hAnsi="Times New Roman"/>
                <w:sz w:val="24"/>
                <w:szCs w:val="24"/>
              </w:rPr>
              <w:t>Выявление проблемы.</w:t>
            </w:r>
          </w:p>
          <w:p w:rsidR="00EC40CB" w:rsidRPr="008B0AD6" w:rsidRDefault="00EC40CB" w:rsidP="004F5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Times New Roman" w:hAnsi="Times New Roman"/>
                <w:sz w:val="24"/>
                <w:szCs w:val="24"/>
              </w:rPr>
            </w:pPr>
            <w:r w:rsidRPr="008B0AD6">
              <w:rPr>
                <w:rFonts w:ascii="Times New Roman" w:hAnsi="Times New Roman"/>
                <w:sz w:val="24"/>
                <w:szCs w:val="24"/>
              </w:rPr>
              <w:t>Выявление проблем экспериментирования, обсуждение полученных результатов.</w:t>
            </w:r>
          </w:p>
          <w:p w:rsidR="00EC40CB" w:rsidRPr="008B0AD6" w:rsidRDefault="00EC40CB" w:rsidP="004F5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Times New Roman" w:hAnsi="Times New Roman"/>
                <w:sz w:val="24"/>
                <w:szCs w:val="24"/>
              </w:rPr>
            </w:pPr>
            <w:r w:rsidRPr="008B0AD6">
              <w:rPr>
                <w:rFonts w:ascii="Times New Roman" w:hAnsi="Times New Roman"/>
                <w:sz w:val="24"/>
                <w:szCs w:val="24"/>
              </w:rPr>
              <w:t>Систематизация информации о витражах.</w:t>
            </w:r>
          </w:p>
          <w:p w:rsidR="00EC40CB" w:rsidRPr="008B0AD6" w:rsidRDefault="00EC40CB" w:rsidP="004F5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Times New Roman" w:hAnsi="Times New Roman"/>
                <w:sz w:val="24"/>
                <w:szCs w:val="24"/>
              </w:rPr>
            </w:pPr>
            <w:r w:rsidRPr="008B0AD6">
              <w:rPr>
                <w:rFonts w:ascii="Times New Roman" w:hAnsi="Times New Roman"/>
                <w:sz w:val="24"/>
                <w:szCs w:val="24"/>
              </w:rPr>
              <w:t>Продуктивная деятельность.</w:t>
            </w:r>
          </w:p>
        </w:tc>
        <w:tc>
          <w:tcPr>
            <w:tcW w:w="622" w:type="pct"/>
            <w:shd w:val="clear" w:color="auto" w:fill="92CDDC" w:themeFill="accent5" w:themeFillTint="99"/>
            <w:vAlign w:val="center"/>
          </w:tcPr>
          <w:p w:rsidR="004E3828" w:rsidRPr="008B0AD6" w:rsidRDefault="004E3828" w:rsidP="0021196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/>
                <w:sz w:val="24"/>
                <w:szCs w:val="24"/>
              </w:rPr>
              <w:t>22 мин.</w:t>
            </w:r>
          </w:p>
        </w:tc>
      </w:tr>
      <w:tr w:rsidR="00D8748F" w:rsidRPr="008B0AD6" w:rsidTr="00585042">
        <w:trPr>
          <w:trHeight w:val="1586"/>
        </w:trPr>
        <w:tc>
          <w:tcPr>
            <w:tcW w:w="1474" w:type="pct"/>
            <w:gridSpan w:val="2"/>
            <w:vAlign w:val="center"/>
          </w:tcPr>
          <w:p w:rsidR="00D8748F" w:rsidRPr="008B0AD6" w:rsidRDefault="00D8748F" w:rsidP="0021196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4" w:type="pct"/>
          </w:tcPr>
          <w:p w:rsidR="00D8748F" w:rsidRPr="008B0AD6" w:rsidRDefault="00D8748F" w:rsidP="00D874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AD6">
              <w:rPr>
                <w:rFonts w:ascii="Times New Roman" w:hAnsi="Times New Roman" w:cs="Times New Roman"/>
                <w:sz w:val="24"/>
                <w:szCs w:val="24"/>
              </w:rPr>
              <w:t xml:space="preserve">В.: </w:t>
            </w:r>
            <w:r w:rsidRPr="008B0AD6">
              <w:rPr>
                <w:rFonts w:ascii="Times New Roman" w:eastAsia="Calibri" w:hAnsi="Times New Roman" w:cs="Times New Roman"/>
                <w:sz w:val="24"/>
                <w:szCs w:val="24"/>
              </w:rPr>
              <w:t>Но прежде, чем мы приступим к исследованию, вспомните правила поведения в лаборатории (</w:t>
            </w:r>
            <w:r w:rsidRPr="008B0AD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Примерные ответы:</w:t>
            </w:r>
          </w:p>
          <w:p w:rsidR="00D8748F" w:rsidRPr="008B0AD6" w:rsidRDefault="00D8748F" w:rsidP="00D874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A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Не шуметь и не мешать друг другу. </w:t>
            </w:r>
          </w:p>
          <w:p w:rsidR="00D8748F" w:rsidRPr="008B0AD6" w:rsidRDefault="00D8748F" w:rsidP="00D874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A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Аккуратно обращаться с предметами, посудой.</w:t>
            </w:r>
          </w:p>
          <w:p w:rsidR="00D8748F" w:rsidRPr="008B0AD6" w:rsidRDefault="00D8748F" w:rsidP="00D874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A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Помнить, что стеклянная посуда может легко разбиться, осколком  поранишь руки.</w:t>
            </w:r>
          </w:p>
          <w:p w:rsidR="00D8748F" w:rsidRPr="008B0AD6" w:rsidRDefault="00D8748F" w:rsidP="00D874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A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Не брать в рот пальцы, не тереть глаза руками</w:t>
            </w:r>
            <w:r w:rsidR="005655E8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  <w:p w:rsidR="00D8748F" w:rsidRPr="008B0AD6" w:rsidRDefault="00D8748F" w:rsidP="00D8748F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AD6">
              <w:rPr>
                <w:rFonts w:ascii="Times New Roman" w:eastAsia="Calibri" w:hAnsi="Times New Roman" w:cs="Times New Roman"/>
                <w:sz w:val="24"/>
                <w:szCs w:val="24"/>
              </w:rPr>
              <w:t>В:  Проверьте, все у вас готово к исследованию? (</w:t>
            </w:r>
            <w:r w:rsidRPr="008B0AD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Примерные ответы:</w:t>
            </w:r>
            <w:r w:rsidRPr="008B0A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Все готово. Можно приступать к исследованию).</w:t>
            </w:r>
          </w:p>
          <w:p w:rsidR="00D8748F" w:rsidRPr="008B0AD6" w:rsidRDefault="00D8748F" w:rsidP="00D8748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0AD6">
              <w:rPr>
                <w:rFonts w:ascii="Times New Roman" w:hAnsi="Times New Roman" w:cs="Times New Roman"/>
                <w:sz w:val="24"/>
                <w:szCs w:val="24"/>
              </w:rPr>
              <w:t>В.: Ребята, хотите провести эксперименты?</w:t>
            </w:r>
          </w:p>
          <w:p w:rsidR="00D8748F" w:rsidRPr="008B0AD6" w:rsidRDefault="00D8748F" w:rsidP="00D8748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0AD6">
              <w:rPr>
                <w:rFonts w:ascii="Times New Roman" w:hAnsi="Times New Roman" w:cs="Times New Roman"/>
                <w:sz w:val="24"/>
                <w:szCs w:val="24"/>
              </w:rPr>
              <w:t>(На столе все цвета красок)</w:t>
            </w:r>
          </w:p>
          <w:p w:rsidR="00D8748F" w:rsidRPr="008B0AD6" w:rsidRDefault="00D8748F" w:rsidP="00D8748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0AD6">
              <w:rPr>
                <w:rFonts w:ascii="Times New Roman" w:hAnsi="Times New Roman" w:cs="Times New Roman"/>
                <w:sz w:val="24"/>
                <w:szCs w:val="24"/>
              </w:rPr>
              <w:t>В.: Какими цветами окрашен наш земной шар? (Воспитатель обращает внимание на глобус)</w:t>
            </w:r>
            <w:r w:rsidR="002C51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8748F" w:rsidRPr="008B0AD6" w:rsidRDefault="00D8748F" w:rsidP="00D8748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0AD6">
              <w:rPr>
                <w:rFonts w:ascii="Times New Roman" w:hAnsi="Times New Roman" w:cs="Times New Roman"/>
                <w:sz w:val="24"/>
                <w:szCs w:val="24"/>
              </w:rPr>
              <w:t>В.: Ребята, может у нас на планете смешались все цвета?</w:t>
            </w:r>
            <w:r w:rsidR="004574ED" w:rsidRPr="008B0AD6">
              <w:rPr>
                <w:rFonts w:ascii="Times New Roman" w:hAnsi="Times New Roman" w:cs="Times New Roman"/>
                <w:sz w:val="24"/>
                <w:szCs w:val="24"/>
              </w:rPr>
              <w:t xml:space="preserve"> Хотите проверить, возьмите палитру и краски.</w:t>
            </w:r>
          </w:p>
          <w:p w:rsidR="00D8748F" w:rsidRPr="008B0AD6" w:rsidRDefault="00D8748F" w:rsidP="00D8748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0AD6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8B0AD6">
              <w:rPr>
                <w:rFonts w:ascii="Times New Roman" w:hAnsi="Times New Roman" w:cs="Times New Roman"/>
                <w:sz w:val="24"/>
                <w:szCs w:val="24"/>
              </w:rPr>
              <w:t>Детям предлагается попро</w:t>
            </w:r>
            <w:r w:rsidR="002C5157">
              <w:rPr>
                <w:rFonts w:ascii="Times New Roman" w:hAnsi="Times New Roman" w:cs="Times New Roman"/>
                <w:sz w:val="24"/>
                <w:szCs w:val="24"/>
              </w:rPr>
              <w:t xml:space="preserve">бовать смешать все цвета красок: </w:t>
            </w:r>
            <w:r w:rsidRPr="008B0AD6">
              <w:rPr>
                <w:rFonts w:ascii="Times New Roman" w:hAnsi="Times New Roman" w:cs="Times New Roman"/>
                <w:sz w:val="24"/>
                <w:szCs w:val="24"/>
              </w:rPr>
              <w:t>получится грязный цвет).</w:t>
            </w:r>
          </w:p>
          <w:p w:rsidR="00D8748F" w:rsidRPr="008B0AD6" w:rsidRDefault="00D8748F" w:rsidP="00D8748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0AD6">
              <w:rPr>
                <w:rFonts w:ascii="Times New Roman" w:hAnsi="Times New Roman" w:cs="Times New Roman"/>
                <w:sz w:val="24"/>
                <w:szCs w:val="24"/>
              </w:rPr>
              <w:t>В.: Подумайте, какой можно сделать вывод?</w:t>
            </w:r>
            <w:r w:rsidR="004574ED" w:rsidRPr="008B0AD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4574ED" w:rsidRPr="008B0AD6">
              <w:rPr>
                <w:rFonts w:ascii="Times New Roman" w:hAnsi="Times New Roman" w:cs="Times New Roman"/>
                <w:i/>
                <w:sz w:val="24"/>
                <w:szCs w:val="24"/>
              </w:rPr>
              <w:t>Примерные ответы:</w:t>
            </w:r>
            <w:r w:rsidR="004574ED" w:rsidRPr="008B0A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0AD6">
              <w:rPr>
                <w:rFonts w:ascii="Times New Roman" w:hAnsi="Times New Roman" w:cs="Times New Roman"/>
                <w:sz w:val="24"/>
                <w:szCs w:val="24"/>
              </w:rPr>
              <w:t>простым смешиванием красок белый цвет получить нельзя, значит,</w:t>
            </w:r>
            <w:r w:rsidR="005655E8">
              <w:rPr>
                <w:rFonts w:ascii="Times New Roman" w:hAnsi="Times New Roman" w:cs="Times New Roman"/>
                <w:sz w:val="24"/>
                <w:szCs w:val="24"/>
              </w:rPr>
              <w:t xml:space="preserve"> цвета не смешались между собой).</w:t>
            </w:r>
          </w:p>
          <w:p w:rsidR="00D8748F" w:rsidRPr="008B0AD6" w:rsidRDefault="00D8748F" w:rsidP="00D8748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0A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В.: А может земля стала быстро вращаться? Представьте, что это Земля, попробуйте вращать.</w:t>
            </w:r>
          </w:p>
          <w:p w:rsidR="00D8748F" w:rsidRPr="008B0AD6" w:rsidRDefault="00D8748F" w:rsidP="00D8748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0AD6">
              <w:rPr>
                <w:rFonts w:ascii="Times New Roman" w:hAnsi="Times New Roman" w:cs="Times New Roman"/>
                <w:sz w:val="24"/>
                <w:szCs w:val="24"/>
              </w:rPr>
              <w:t>В.: Подумайте, какой можно сделать вывод?</w:t>
            </w:r>
            <w:r w:rsidR="004574ED" w:rsidRPr="008B0AD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4574ED" w:rsidRPr="008B0AD6">
              <w:rPr>
                <w:rFonts w:ascii="Times New Roman" w:hAnsi="Times New Roman" w:cs="Times New Roman"/>
                <w:i/>
                <w:sz w:val="24"/>
                <w:szCs w:val="24"/>
              </w:rPr>
              <w:t>Примерные ответы:</w:t>
            </w:r>
            <w:r w:rsidR="004574ED" w:rsidRPr="008B0A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5157">
              <w:rPr>
                <w:rFonts w:ascii="Times New Roman" w:hAnsi="Times New Roman" w:cs="Times New Roman"/>
                <w:sz w:val="24"/>
                <w:szCs w:val="24"/>
              </w:rPr>
              <w:t xml:space="preserve">При очень быстром вращении </w:t>
            </w:r>
            <w:r w:rsidRPr="008B0AD6">
              <w:rPr>
                <w:rFonts w:ascii="Times New Roman" w:hAnsi="Times New Roman" w:cs="Times New Roman"/>
                <w:sz w:val="24"/>
                <w:szCs w:val="24"/>
              </w:rPr>
              <w:t>цвета слив</w:t>
            </w:r>
            <w:r w:rsidR="005655E8">
              <w:rPr>
                <w:rFonts w:ascii="Times New Roman" w:hAnsi="Times New Roman" w:cs="Times New Roman"/>
                <w:sz w:val="24"/>
                <w:szCs w:val="24"/>
              </w:rPr>
              <w:t>аются и становятся почти белыми).</w:t>
            </w:r>
            <w:r w:rsidRPr="008B0A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8748F" w:rsidRPr="008B0AD6" w:rsidRDefault="00D8748F" w:rsidP="00D8748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0AD6">
              <w:rPr>
                <w:rFonts w:ascii="Times New Roman" w:hAnsi="Times New Roman" w:cs="Times New Roman"/>
                <w:sz w:val="24"/>
                <w:szCs w:val="24"/>
              </w:rPr>
              <w:t xml:space="preserve">В.: </w:t>
            </w:r>
            <w:r w:rsidR="004574ED" w:rsidRPr="008B0AD6">
              <w:rPr>
                <w:rFonts w:ascii="Times New Roman" w:hAnsi="Times New Roman" w:cs="Times New Roman"/>
                <w:sz w:val="24"/>
                <w:szCs w:val="24"/>
              </w:rPr>
              <w:t>Земля не может так быстро вращаться</w:t>
            </w:r>
            <w:r w:rsidR="004F5362" w:rsidRPr="008B0AD6">
              <w:rPr>
                <w:rFonts w:ascii="Times New Roman" w:hAnsi="Times New Roman" w:cs="Times New Roman"/>
                <w:sz w:val="24"/>
                <w:szCs w:val="24"/>
              </w:rPr>
              <w:t>, не будет жизни на Земле.</w:t>
            </w:r>
          </w:p>
          <w:p w:rsidR="00D8748F" w:rsidRPr="008B0AD6" w:rsidRDefault="00D8748F" w:rsidP="00D8748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0AD6">
              <w:rPr>
                <w:rFonts w:ascii="Times New Roman" w:hAnsi="Times New Roman" w:cs="Times New Roman"/>
                <w:sz w:val="24"/>
                <w:szCs w:val="24"/>
              </w:rPr>
              <w:t>В.: В записке говорилось о книге Древних, а может быть там</w:t>
            </w:r>
            <w:r w:rsidR="002C515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B0AD6">
              <w:rPr>
                <w:rFonts w:ascii="Times New Roman" w:hAnsi="Times New Roman" w:cs="Times New Roman"/>
                <w:sz w:val="24"/>
                <w:szCs w:val="24"/>
              </w:rPr>
              <w:t xml:space="preserve"> есть ответ на наш вопрос?</w:t>
            </w:r>
          </w:p>
          <w:p w:rsidR="00D8748F" w:rsidRPr="008B0AD6" w:rsidRDefault="00D8748F" w:rsidP="00D8748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0AD6">
              <w:rPr>
                <w:rFonts w:ascii="Times New Roman" w:hAnsi="Times New Roman" w:cs="Times New Roman"/>
                <w:sz w:val="24"/>
                <w:szCs w:val="24"/>
              </w:rPr>
              <w:t>(Дети доста</w:t>
            </w:r>
            <w:r w:rsidR="002C5157">
              <w:rPr>
                <w:rFonts w:ascii="Times New Roman" w:hAnsi="Times New Roman" w:cs="Times New Roman"/>
                <w:sz w:val="24"/>
                <w:szCs w:val="24"/>
              </w:rPr>
              <w:t>ют свиток и видят, что он белый: т</w:t>
            </w:r>
            <w:r w:rsidRPr="008B0AD6">
              <w:rPr>
                <w:rFonts w:ascii="Times New Roman" w:hAnsi="Times New Roman" w:cs="Times New Roman"/>
                <w:sz w:val="24"/>
                <w:szCs w:val="24"/>
              </w:rPr>
              <w:t>екст написан лимонным соком).</w:t>
            </w:r>
          </w:p>
          <w:p w:rsidR="00D8748F" w:rsidRPr="008B0AD6" w:rsidRDefault="00D8748F" w:rsidP="00D8748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0AD6">
              <w:rPr>
                <w:rFonts w:ascii="Times New Roman" w:hAnsi="Times New Roman" w:cs="Times New Roman"/>
                <w:sz w:val="24"/>
                <w:szCs w:val="24"/>
              </w:rPr>
              <w:t>В.: Как вы думаете, как можно прочитать это послание?</w:t>
            </w:r>
          </w:p>
          <w:p w:rsidR="00D8748F" w:rsidRPr="008B0AD6" w:rsidRDefault="00D8748F" w:rsidP="00D8748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0AD6">
              <w:rPr>
                <w:rFonts w:ascii="Times New Roman" w:hAnsi="Times New Roman" w:cs="Times New Roman"/>
                <w:sz w:val="24"/>
                <w:szCs w:val="24"/>
              </w:rPr>
              <w:t>В.: Опустим письмо в лоток, в нем вода с йодом. Буквы проявились, их можно прочитать.</w:t>
            </w:r>
          </w:p>
          <w:p w:rsidR="00D8748F" w:rsidRPr="008B0AD6" w:rsidRDefault="00D8748F" w:rsidP="00D8748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0AD6">
              <w:rPr>
                <w:rFonts w:ascii="Times New Roman" w:hAnsi="Times New Roman" w:cs="Times New Roman"/>
                <w:sz w:val="24"/>
                <w:szCs w:val="24"/>
              </w:rPr>
              <w:t xml:space="preserve">Текст страницы Книги Древних: </w:t>
            </w:r>
            <w:r w:rsidR="004F5362" w:rsidRPr="008B0AD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B0AD6">
              <w:rPr>
                <w:rFonts w:ascii="Times New Roman" w:hAnsi="Times New Roman" w:cs="Times New Roman"/>
                <w:sz w:val="24"/>
                <w:szCs w:val="24"/>
              </w:rPr>
              <w:t xml:space="preserve">Сердце планеты оживет, если его раскрасить в разные цвета с соблюдением обязательного условия: </w:t>
            </w:r>
          </w:p>
          <w:p w:rsidR="00D8748F" w:rsidRPr="008B0AD6" w:rsidRDefault="00D8748F" w:rsidP="00D8748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0AD6">
              <w:rPr>
                <w:rFonts w:ascii="Times New Roman" w:hAnsi="Times New Roman" w:cs="Times New Roman"/>
                <w:sz w:val="24"/>
                <w:szCs w:val="24"/>
              </w:rPr>
              <w:t>1-е – ни в коем случае не дотрагиваться!</w:t>
            </w:r>
          </w:p>
          <w:p w:rsidR="00D8748F" w:rsidRPr="008B0AD6" w:rsidRDefault="00D8748F" w:rsidP="00D8748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0AD6">
              <w:rPr>
                <w:rFonts w:ascii="Times New Roman" w:hAnsi="Times New Roman" w:cs="Times New Roman"/>
                <w:sz w:val="24"/>
                <w:szCs w:val="24"/>
              </w:rPr>
              <w:t>2-е - раскрасить нужно геометрическими фигу</w:t>
            </w:r>
            <w:r w:rsidR="004F5362" w:rsidRPr="008B0AD6">
              <w:rPr>
                <w:rFonts w:ascii="Times New Roman" w:hAnsi="Times New Roman" w:cs="Times New Roman"/>
                <w:sz w:val="24"/>
                <w:szCs w:val="24"/>
              </w:rPr>
              <w:t>рами и растительными элементами».</w:t>
            </w:r>
          </w:p>
          <w:p w:rsidR="00D8748F" w:rsidRPr="008B0AD6" w:rsidRDefault="00D8748F" w:rsidP="00D8748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0AD6">
              <w:rPr>
                <w:rFonts w:ascii="Times New Roman" w:hAnsi="Times New Roman" w:cs="Times New Roman"/>
                <w:sz w:val="24"/>
                <w:szCs w:val="24"/>
              </w:rPr>
              <w:t>(Воспитатель достает из ящика светильник в виде жемчужины).</w:t>
            </w:r>
          </w:p>
          <w:p w:rsidR="00D8748F" w:rsidRPr="008B0AD6" w:rsidRDefault="00D8748F" w:rsidP="00D8748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0AD6">
              <w:rPr>
                <w:rFonts w:ascii="Times New Roman" w:hAnsi="Times New Roman" w:cs="Times New Roman"/>
                <w:sz w:val="24"/>
                <w:szCs w:val="24"/>
              </w:rPr>
              <w:t xml:space="preserve">В.: Это «сердце планеты», оно белое. </w:t>
            </w:r>
          </w:p>
          <w:p w:rsidR="00D8748F" w:rsidRPr="008B0AD6" w:rsidRDefault="00D8748F" w:rsidP="00D8748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0AD6">
              <w:rPr>
                <w:rFonts w:ascii="Times New Roman" w:hAnsi="Times New Roman" w:cs="Times New Roman"/>
                <w:sz w:val="24"/>
                <w:szCs w:val="24"/>
              </w:rPr>
              <w:t>В.: Как раскрасить не дотрагиваясь?</w:t>
            </w:r>
          </w:p>
          <w:p w:rsidR="00D8748F" w:rsidRPr="008B0AD6" w:rsidRDefault="00D8748F" w:rsidP="00D8748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0AD6">
              <w:rPr>
                <w:rFonts w:ascii="Times New Roman" w:hAnsi="Times New Roman" w:cs="Times New Roman"/>
                <w:sz w:val="24"/>
                <w:szCs w:val="24"/>
              </w:rPr>
              <w:t>(Дети предлагают посмотреть через цветные стеклышки, посветить лазерным лучом).</w:t>
            </w:r>
          </w:p>
          <w:p w:rsidR="00D8748F" w:rsidRPr="008B0AD6" w:rsidRDefault="00D8748F" w:rsidP="00D8748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0AD6">
              <w:rPr>
                <w:rFonts w:ascii="Times New Roman" w:hAnsi="Times New Roman" w:cs="Times New Roman"/>
                <w:sz w:val="24"/>
                <w:szCs w:val="24"/>
              </w:rPr>
              <w:t>В.: Саша, каким цветом стала планета? (Синим) А у тебя Ксюша? (Красным) Настя, а ты видишь, что планета стала синяя и красная?</w:t>
            </w:r>
            <w:r w:rsidR="004574ED" w:rsidRPr="008B0AD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8B0AD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4574ED" w:rsidRPr="008B0A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B0A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8748F" w:rsidRPr="008B0AD6" w:rsidRDefault="00D8748F" w:rsidP="00D8748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0AD6">
              <w:rPr>
                <w:rFonts w:ascii="Times New Roman" w:hAnsi="Times New Roman" w:cs="Times New Roman"/>
                <w:sz w:val="24"/>
                <w:szCs w:val="24"/>
              </w:rPr>
              <w:t>В.: Почему, сделайте вывод</w:t>
            </w:r>
            <w:r w:rsidR="004574ED" w:rsidRPr="008B0AD6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r w:rsidR="004574ED" w:rsidRPr="008B0AD6">
              <w:rPr>
                <w:rFonts w:ascii="Times New Roman" w:hAnsi="Times New Roman" w:cs="Times New Roman"/>
                <w:i/>
                <w:sz w:val="24"/>
                <w:szCs w:val="24"/>
              </w:rPr>
              <w:t>Примерные ответы:</w:t>
            </w:r>
            <w:r w:rsidR="004574ED" w:rsidRPr="008B0A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0AD6">
              <w:rPr>
                <w:rFonts w:ascii="Times New Roman" w:hAnsi="Times New Roman" w:cs="Times New Roman"/>
                <w:sz w:val="24"/>
                <w:szCs w:val="24"/>
              </w:rPr>
              <w:t>только видно тому, кто смотрит сквозь стекло, для других – ничего не изменилось</w:t>
            </w:r>
            <w:r w:rsidR="002C51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B0AD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8748F" w:rsidRPr="008B0AD6" w:rsidRDefault="00D8748F" w:rsidP="00D8748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0AD6">
              <w:rPr>
                <w:rFonts w:ascii="Times New Roman" w:hAnsi="Times New Roman" w:cs="Times New Roman"/>
                <w:sz w:val="24"/>
                <w:szCs w:val="24"/>
              </w:rPr>
              <w:t>В.: А лазерным лучом можно окрасить всю планету, и станет ли она цветной?</w:t>
            </w:r>
            <w:r w:rsidR="004574ED" w:rsidRPr="008B0AD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4574ED" w:rsidRPr="008B0AD6">
              <w:rPr>
                <w:rFonts w:ascii="Times New Roman" w:hAnsi="Times New Roman" w:cs="Times New Roman"/>
                <w:i/>
                <w:sz w:val="24"/>
                <w:szCs w:val="24"/>
              </w:rPr>
              <w:t>Примерные ответы:</w:t>
            </w:r>
            <w:r w:rsidR="004574ED" w:rsidRPr="008B0A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0AD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4574ED" w:rsidRPr="008B0A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8748F" w:rsidRPr="008B0AD6" w:rsidRDefault="00D8748F" w:rsidP="00D8748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0AD6">
              <w:rPr>
                <w:rFonts w:ascii="Times New Roman" w:hAnsi="Times New Roman" w:cs="Times New Roman"/>
                <w:sz w:val="24"/>
                <w:szCs w:val="24"/>
              </w:rPr>
              <w:t>В.: Почему, сделайте вывод.</w:t>
            </w:r>
            <w:r w:rsidR="004574ED" w:rsidRPr="008B0AD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4574ED" w:rsidRPr="008B0AD6">
              <w:rPr>
                <w:rFonts w:ascii="Times New Roman" w:hAnsi="Times New Roman" w:cs="Times New Roman"/>
                <w:i/>
                <w:sz w:val="24"/>
                <w:szCs w:val="24"/>
              </w:rPr>
              <w:t>Примерные ответы:</w:t>
            </w:r>
            <w:r w:rsidR="004574ED" w:rsidRPr="008B0A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0AD6">
              <w:rPr>
                <w:rFonts w:ascii="Times New Roman" w:hAnsi="Times New Roman" w:cs="Times New Roman"/>
                <w:sz w:val="24"/>
                <w:szCs w:val="24"/>
              </w:rPr>
              <w:t>лазерный фонарик окрашивает только в красный цвет и очень маленькую точку.</w:t>
            </w:r>
          </w:p>
          <w:p w:rsidR="00D8748F" w:rsidRPr="008B0AD6" w:rsidRDefault="004574ED" w:rsidP="00D8748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0AD6">
              <w:rPr>
                <w:rFonts w:ascii="Times New Roman" w:hAnsi="Times New Roman" w:cs="Times New Roman"/>
                <w:sz w:val="24"/>
                <w:szCs w:val="24"/>
              </w:rPr>
              <w:t xml:space="preserve">(Дети предлагают </w:t>
            </w:r>
            <w:r w:rsidR="00D8748F" w:rsidRPr="008B0AD6">
              <w:rPr>
                <w:rFonts w:ascii="Times New Roman" w:hAnsi="Times New Roman" w:cs="Times New Roman"/>
                <w:sz w:val="24"/>
                <w:szCs w:val="24"/>
              </w:rPr>
              <w:t>включить проектор и вставлять разные стеклышки, получим окрашивание белого предмета).</w:t>
            </w:r>
          </w:p>
          <w:p w:rsidR="00D8748F" w:rsidRPr="008B0AD6" w:rsidRDefault="00D8748F" w:rsidP="00D8748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0AD6">
              <w:rPr>
                <w:rFonts w:ascii="Times New Roman" w:hAnsi="Times New Roman" w:cs="Times New Roman"/>
                <w:sz w:val="24"/>
                <w:szCs w:val="24"/>
              </w:rPr>
              <w:t>В.: Но есть еще и второе условие: как получить геометрические фигуры и орнамент?</w:t>
            </w:r>
            <w:r w:rsidR="004574ED" w:rsidRPr="008B0AD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4574ED" w:rsidRPr="008B0AD6">
              <w:rPr>
                <w:rFonts w:ascii="Times New Roman" w:hAnsi="Times New Roman" w:cs="Times New Roman"/>
                <w:i/>
                <w:sz w:val="24"/>
                <w:szCs w:val="24"/>
              </w:rPr>
              <w:t>Примерные ответы:</w:t>
            </w:r>
            <w:r w:rsidR="004574ED" w:rsidRPr="008B0A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0AD6">
              <w:rPr>
                <w:rFonts w:ascii="Times New Roman" w:hAnsi="Times New Roman" w:cs="Times New Roman"/>
                <w:sz w:val="24"/>
                <w:szCs w:val="24"/>
              </w:rPr>
              <w:t>Нарисовать, сделать витраж.</w:t>
            </w:r>
            <w:r w:rsidR="005E1C9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8748F" w:rsidRPr="008B0AD6" w:rsidRDefault="00D8748F" w:rsidP="00D8748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0AD6">
              <w:rPr>
                <w:rFonts w:ascii="Times New Roman" w:hAnsi="Times New Roman" w:cs="Times New Roman"/>
                <w:sz w:val="24"/>
                <w:szCs w:val="24"/>
              </w:rPr>
              <w:t>В.: Давайте вспомним, что такое витраж?</w:t>
            </w:r>
            <w:r w:rsidR="004574ED" w:rsidRPr="008B0AD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4574ED" w:rsidRPr="008B0AD6">
              <w:rPr>
                <w:rFonts w:ascii="Times New Roman" w:hAnsi="Times New Roman" w:cs="Times New Roman"/>
                <w:i/>
                <w:sz w:val="24"/>
                <w:szCs w:val="24"/>
              </w:rPr>
              <w:t>Примерные ответы:</w:t>
            </w:r>
            <w:r w:rsidR="004574ED" w:rsidRPr="008B0A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0AD6">
              <w:rPr>
                <w:rFonts w:ascii="Times New Roman" w:hAnsi="Times New Roman" w:cs="Times New Roman"/>
                <w:sz w:val="24"/>
                <w:szCs w:val="24"/>
              </w:rPr>
              <w:t>Рисунок из окрашенных стекол</w:t>
            </w:r>
            <w:r w:rsidR="002C51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B0A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8748F" w:rsidRPr="008B0AD6" w:rsidRDefault="00D8748F" w:rsidP="00D8748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0AD6">
              <w:rPr>
                <w:rFonts w:ascii="Times New Roman" w:hAnsi="Times New Roman" w:cs="Times New Roman"/>
                <w:sz w:val="24"/>
                <w:szCs w:val="24"/>
              </w:rPr>
              <w:t xml:space="preserve">В.: Когда-то, много веков назад, художники поняли красоту и выразительную </w:t>
            </w:r>
            <w:r w:rsidRPr="008B0A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силу солнечного луча, пропущенного через цветное стекло – так появился первый витраж. Все детали, каждый кусок стекла скрепляли между собой прокладками свинца. Окрашивали стекла в тех же печах, где плавилась стеклянная масса. В зависимости от температуры одна и та же краска давала разные оттенки цвета. Раньше роспись была по цветному и обычному стеклу. В наше время появились витражи из цветных пластмасс. Не всегда они соединяются свинцом. Часто их наклеивают на прозрачную основу и прижимают сверху вторым прозрачным листом. Получается так называемый пакетный витраж. Сейчас витражи применяют для украшения стен, используя искусственную подсветку. Мы можем тоже изготовить витражи сами, хотите?</w:t>
            </w:r>
          </w:p>
          <w:p w:rsidR="00D8748F" w:rsidRPr="008B0AD6" w:rsidRDefault="00D8748F" w:rsidP="00D8748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0AD6">
              <w:rPr>
                <w:rFonts w:ascii="Times New Roman" w:hAnsi="Times New Roman" w:cs="Times New Roman"/>
                <w:sz w:val="24"/>
                <w:szCs w:val="24"/>
              </w:rPr>
              <w:t xml:space="preserve">В.: Для того, чтобы оживить сердце планеты, выполним главное условие Книги: цвета радуги, геометрические фигуры, растительный орнамент. </w:t>
            </w:r>
          </w:p>
          <w:p w:rsidR="00D8748F" w:rsidRPr="008B0AD6" w:rsidRDefault="00D8748F" w:rsidP="00D8748F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AD6">
              <w:rPr>
                <w:rFonts w:ascii="Times New Roman" w:hAnsi="Times New Roman" w:cs="Times New Roman"/>
                <w:sz w:val="24"/>
                <w:szCs w:val="24"/>
              </w:rPr>
              <w:t>(Каждый ребенок приступает к витражной росписи пленки).</w:t>
            </w:r>
          </w:p>
        </w:tc>
        <w:tc>
          <w:tcPr>
            <w:tcW w:w="622" w:type="pct"/>
          </w:tcPr>
          <w:p w:rsidR="00D8748F" w:rsidRPr="008B0AD6" w:rsidRDefault="00D8748F" w:rsidP="002119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3828" w:rsidRPr="008B0AD6" w:rsidTr="00211960">
        <w:trPr>
          <w:trHeight w:val="459"/>
        </w:trPr>
        <w:tc>
          <w:tcPr>
            <w:tcW w:w="207" w:type="pct"/>
            <w:shd w:val="clear" w:color="auto" w:fill="92CDDC" w:themeFill="accent5" w:themeFillTint="99"/>
            <w:vAlign w:val="center"/>
          </w:tcPr>
          <w:p w:rsidR="004E3828" w:rsidRPr="008B0AD6" w:rsidRDefault="004E3828" w:rsidP="0021196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III.</w:t>
            </w:r>
          </w:p>
        </w:tc>
        <w:tc>
          <w:tcPr>
            <w:tcW w:w="1267" w:type="pct"/>
            <w:shd w:val="clear" w:color="auto" w:fill="92CDDC" w:themeFill="accent5" w:themeFillTint="99"/>
            <w:vAlign w:val="center"/>
          </w:tcPr>
          <w:p w:rsidR="004E3828" w:rsidRPr="008B0AD6" w:rsidRDefault="004E3828" w:rsidP="0021196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/>
                <w:sz w:val="24"/>
                <w:szCs w:val="24"/>
              </w:rPr>
              <w:t>Заключительная часть</w:t>
            </w:r>
          </w:p>
        </w:tc>
        <w:tc>
          <w:tcPr>
            <w:tcW w:w="2904" w:type="pct"/>
            <w:shd w:val="clear" w:color="auto" w:fill="92CDDC" w:themeFill="accent5" w:themeFillTint="99"/>
            <w:vAlign w:val="center"/>
          </w:tcPr>
          <w:p w:rsidR="00D8748F" w:rsidRPr="008B0AD6" w:rsidRDefault="00D8748F" w:rsidP="008B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Times New Roman" w:hAnsi="Times New Roman"/>
                <w:sz w:val="24"/>
                <w:szCs w:val="24"/>
              </w:rPr>
            </w:pPr>
            <w:r w:rsidRPr="008B0AD6">
              <w:rPr>
                <w:rFonts w:ascii="Times New Roman" w:hAnsi="Times New Roman"/>
                <w:sz w:val="24"/>
                <w:szCs w:val="24"/>
              </w:rPr>
              <w:t>Заключительный этап решения проблемы.</w:t>
            </w:r>
          </w:p>
          <w:p w:rsidR="004E3828" w:rsidRPr="008B0AD6" w:rsidRDefault="00D8748F" w:rsidP="008B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Times New Roman" w:hAnsi="Times New Roman"/>
                <w:sz w:val="24"/>
                <w:szCs w:val="24"/>
              </w:rPr>
            </w:pPr>
            <w:r w:rsidRPr="008B0AD6">
              <w:rPr>
                <w:rFonts w:ascii="Times New Roman" w:hAnsi="Times New Roman"/>
                <w:sz w:val="24"/>
                <w:szCs w:val="24"/>
              </w:rPr>
              <w:t>Выдвижение новых проблем.</w:t>
            </w:r>
          </w:p>
        </w:tc>
        <w:tc>
          <w:tcPr>
            <w:tcW w:w="622" w:type="pct"/>
            <w:shd w:val="clear" w:color="auto" w:fill="92CDDC" w:themeFill="accent5" w:themeFillTint="99"/>
            <w:vAlign w:val="center"/>
          </w:tcPr>
          <w:p w:rsidR="004E3828" w:rsidRPr="008B0AD6" w:rsidRDefault="004E3828" w:rsidP="0021196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/>
                <w:sz w:val="24"/>
                <w:szCs w:val="24"/>
              </w:rPr>
              <w:t>3 мин.</w:t>
            </w:r>
          </w:p>
        </w:tc>
      </w:tr>
      <w:tr w:rsidR="004E3828" w:rsidRPr="008B0AD6" w:rsidTr="00211960">
        <w:trPr>
          <w:trHeight w:val="523"/>
        </w:trPr>
        <w:tc>
          <w:tcPr>
            <w:tcW w:w="207" w:type="pct"/>
            <w:vAlign w:val="center"/>
          </w:tcPr>
          <w:p w:rsidR="004E3828" w:rsidRPr="008B0AD6" w:rsidRDefault="004E3828" w:rsidP="0021196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/>
                <w:sz w:val="24"/>
                <w:szCs w:val="24"/>
              </w:rPr>
              <w:t>3.1</w:t>
            </w:r>
          </w:p>
        </w:tc>
        <w:tc>
          <w:tcPr>
            <w:tcW w:w="1267" w:type="pct"/>
            <w:vAlign w:val="center"/>
          </w:tcPr>
          <w:p w:rsidR="004E3828" w:rsidRPr="008B0AD6" w:rsidRDefault="004E3828" w:rsidP="0021196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0AD6">
              <w:rPr>
                <w:rFonts w:ascii="Times New Roman" w:hAnsi="Times New Roman"/>
                <w:b/>
                <w:sz w:val="24"/>
                <w:szCs w:val="24"/>
              </w:rPr>
              <w:t>Анализ и самоанализ деятельности детей</w:t>
            </w:r>
          </w:p>
        </w:tc>
        <w:tc>
          <w:tcPr>
            <w:tcW w:w="2904" w:type="pct"/>
          </w:tcPr>
          <w:p w:rsidR="004574ED" w:rsidRPr="008B0AD6" w:rsidRDefault="004958E7" w:rsidP="004574ED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8B0AD6">
              <w:t xml:space="preserve">В.: Соединив все расписные рамки, создадим круг, внутрь которого и поместим «источник жизни» Соединенные рамки с росписью искусственно подсвечиваем и видим пробуждение жизни в «источнике» (Зажигается светильник). </w:t>
            </w:r>
            <w:r w:rsidR="002C5157">
              <w:t>(</w:t>
            </w:r>
            <w:r w:rsidRPr="008B0AD6">
              <w:t>Светильник горит разными цветами – подсветка витражей изнутри. Звучит космическая музыка. Запись биения сердца.)</w:t>
            </w:r>
          </w:p>
          <w:p w:rsidR="004958E7" w:rsidRPr="008B0AD6" w:rsidRDefault="004958E7" w:rsidP="004574ED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8B0AD6">
              <w:t>В.:  Дети, проблема решена?</w:t>
            </w:r>
            <w:r w:rsidR="004574ED" w:rsidRPr="008B0AD6">
              <w:t xml:space="preserve"> (</w:t>
            </w:r>
            <w:r w:rsidR="004574ED" w:rsidRPr="008B0AD6">
              <w:rPr>
                <w:i/>
              </w:rPr>
              <w:t>Примерные ответы:</w:t>
            </w:r>
            <w:r w:rsidR="004574ED" w:rsidRPr="008B0AD6">
              <w:t xml:space="preserve"> </w:t>
            </w:r>
            <w:r w:rsidRPr="008B0AD6">
              <w:t>Планеты ожил</w:t>
            </w:r>
            <w:r w:rsidR="004574ED" w:rsidRPr="008B0AD6">
              <w:t>а, мы ее спасли).</w:t>
            </w:r>
          </w:p>
          <w:p w:rsidR="004574ED" w:rsidRPr="008B0AD6" w:rsidRDefault="004958E7" w:rsidP="004958E7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8B0AD6">
              <w:t>В.: Давайте подумаем, как мы доставим витражи на планету?</w:t>
            </w:r>
          </w:p>
          <w:p w:rsidR="004958E7" w:rsidRPr="008B0AD6" w:rsidRDefault="004958E7" w:rsidP="004958E7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8B0AD6">
              <w:t>В.: Я хочу подарить вам подарок. (Вносит шары зеленого цвета). Представьте себе, что это наша зеленая планета, давайте сохраним ее такой же чистой и красивой. Ведь если не будет у нас чистой планеты, то не будет и таких красивых и умных, а главное здоровых детишек как вы, обнимите ее и берегите.</w:t>
            </w:r>
          </w:p>
          <w:p w:rsidR="004958E7" w:rsidRPr="008B0AD6" w:rsidRDefault="004958E7" w:rsidP="004958E7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8B0AD6">
              <w:t>Воспитатель читает стихотворение «Спасем планету от беды».</w:t>
            </w:r>
          </w:p>
          <w:p w:rsidR="004E3828" w:rsidRPr="008B0AD6" w:rsidRDefault="004E3828" w:rsidP="004958E7">
            <w:pPr>
              <w:pStyle w:val="a5"/>
              <w:spacing w:before="0" w:beforeAutospacing="0" w:after="0" w:afterAutospacing="0"/>
            </w:pPr>
          </w:p>
        </w:tc>
        <w:tc>
          <w:tcPr>
            <w:tcW w:w="622" w:type="pct"/>
          </w:tcPr>
          <w:p w:rsidR="004E3828" w:rsidRPr="008B0AD6" w:rsidRDefault="004E3828" w:rsidP="002119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E3828" w:rsidRPr="008B0AD6" w:rsidRDefault="004E3828" w:rsidP="004E3828">
      <w:pPr>
        <w:spacing w:line="240" w:lineRule="auto"/>
        <w:rPr>
          <w:rFonts w:ascii="Times New Roman" w:hAnsi="Times New Roman"/>
          <w:b/>
          <w:sz w:val="24"/>
          <w:szCs w:val="24"/>
        </w:rPr>
        <w:sectPr w:rsidR="004E3828" w:rsidRPr="008B0AD6" w:rsidSect="008B0AD6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6E6C1B" w:rsidRPr="008B0AD6" w:rsidRDefault="006E6C1B" w:rsidP="002947B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6E6C1B" w:rsidRPr="008B0AD6" w:rsidSect="008B0A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76DF" w:rsidRDefault="005476DF" w:rsidP="008B0AD6">
      <w:pPr>
        <w:spacing w:after="0" w:line="240" w:lineRule="auto"/>
      </w:pPr>
      <w:r>
        <w:separator/>
      </w:r>
    </w:p>
  </w:endnote>
  <w:endnote w:type="continuationSeparator" w:id="1">
    <w:p w:rsidR="005476DF" w:rsidRDefault="005476DF" w:rsidP="008B0A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76DF" w:rsidRDefault="005476DF" w:rsidP="008B0AD6">
      <w:pPr>
        <w:spacing w:after="0" w:line="240" w:lineRule="auto"/>
      </w:pPr>
      <w:r>
        <w:separator/>
      </w:r>
    </w:p>
  </w:footnote>
  <w:footnote w:type="continuationSeparator" w:id="1">
    <w:p w:rsidR="005476DF" w:rsidRDefault="005476DF" w:rsidP="008B0A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03D2B"/>
    <w:multiLevelType w:val="hybridMultilevel"/>
    <w:tmpl w:val="90DCDEC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480E61"/>
    <w:multiLevelType w:val="hybridMultilevel"/>
    <w:tmpl w:val="9134E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2A529C"/>
    <w:multiLevelType w:val="hybridMultilevel"/>
    <w:tmpl w:val="CDE8B6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4C4968"/>
    <w:multiLevelType w:val="hybridMultilevel"/>
    <w:tmpl w:val="FDC62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A67508"/>
    <w:multiLevelType w:val="multilevel"/>
    <w:tmpl w:val="94CCD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8BD2EF8"/>
    <w:multiLevelType w:val="hybridMultilevel"/>
    <w:tmpl w:val="56B00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C60D70"/>
    <w:multiLevelType w:val="hybridMultilevel"/>
    <w:tmpl w:val="41BE6E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0B115D"/>
    <w:multiLevelType w:val="hybridMultilevel"/>
    <w:tmpl w:val="63D65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3A39A3"/>
    <w:multiLevelType w:val="hybridMultilevel"/>
    <w:tmpl w:val="AD4AA10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7"/>
  </w:num>
  <w:num w:numId="5">
    <w:abstractNumId w:val="0"/>
  </w:num>
  <w:num w:numId="6">
    <w:abstractNumId w:val="5"/>
  </w:num>
  <w:num w:numId="7">
    <w:abstractNumId w:val="4"/>
  </w:num>
  <w:num w:numId="8">
    <w:abstractNumId w:val="6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E6C1B"/>
    <w:rsid w:val="00040D0F"/>
    <w:rsid w:val="000F5F84"/>
    <w:rsid w:val="00144C62"/>
    <w:rsid w:val="00270578"/>
    <w:rsid w:val="002947B7"/>
    <w:rsid w:val="002C5157"/>
    <w:rsid w:val="002D4A29"/>
    <w:rsid w:val="002D58D6"/>
    <w:rsid w:val="002F685A"/>
    <w:rsid w:val="00311A48"/>
    <w:rsid w:val="00355A5D"/>
    <w:rsid w:val="00370F0D"/>
    <w:rsid w:val="00414E41"/>
    <w:rsid w:val="004574ED"/>
    <w:rsid w:val="00466A0F"/>
    <w:rsid w:val="00485FC6"/>
    <w:rsid w:val="004958E7"/>
    <w:rsid w:val="004E3828"/>
    <w:rsid w:val="004F5362"/>
    <w:rsid w:val="004F54ED"/>
    <w:rsid w:val="00513D62"/>
    <w:rsid w:val="005476DF"/>
    <w:rsid w:val="005655E8"/>
    <w:rsid w:val="005845A5"/>
    <w:rsid w:val="005E1C95"/>
    <w:rsid w:val="006134F5"/>
    <w:rsid w:val="00692803"/>
    <w:rsid w:val="006E6C1B"/>
    <w:rsid w:val="006F3B07"/>
    <w:rsid w:val="006F5F27"/>
    <w:rsid w:val="00755EBB"/>
    <w:rsid w:val="007F15CF"/>
    <w:rsid w:val="008408A8"/>
    <w:rsid w:val="008848FE"/>
    <w:rsid w:val="008A4289"/>
    <w:rsid w:val="008B0AD6"/>
    <w:rsid w:val="008B5E46"/>
    <w:rsid w:val="009169C4"/>
    <w:rsid w:val="00983003"/>
    <w:rsid w:val="00A473FA"/>
    <w:rsid w:val="00A62F7E"/>
    <w:rsid w:val="00AA6980"/>
    <w:rsid w:val="00AE0EC0"/>
    <w:rsid w:val="00AF0849"/>
    <w:rsid w:val="00B120F0"/>
    <w:rsid w:val="00B202B2"/>
    <w:rsid w:val="00B7777E"/>
    <w:rsid w:val="00C85974"/>
    <w:rsid w:val="00CF1A7C"/>
    <w:rsid w:val="00CF3E2A"/>
    <w:rsid w:val="00D12DBB"/>
    <w:rsid w:val="00D8748F"/>
    <w:rsid w:val="00E17655"/>
    <w:rsid w:val="00E65C2A"/>
    <w:rsid w:val="00EA47CA"/>
    <w:rsid w:val="00EC40CB"/>
    <w:rsid w:val="00EE4904"/>
    <w:rsid w:val="00F46FC8"/>
    <w:rsid w:val="00F5409E"/>
    <w:rsid w:val="00FE29F2"/>
    <w:rsid w:val="00FE6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5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6C1B"/>
    <w:pPr>
      <w:ind w:left="720"/>
      <w:contextualSpacing/>
    </w:pPr>
  </w:style>
  <w:style w:type="character" w:customStyle="1" w:styleId="c0">
    <w:name w:val="c0"/>
    <w:basedOn w:val="a0"/>
    <w:rsid w:val="006E6C1B"/>
  </w:style>
  <w:style w:type="paragraph" w:customStyle="1" w:styleId="1">
    <w:name w:val="Абзац списка1"/>
    <w:basedOn w:val="a"/>
    <w:rsid w:val="004E3828"/>
    <w:pPr>
      <w:ind w:left="720"/>
    </w:pPr>
    <w:rPr>
      <w:rFonts w:ascii="Calibri" w:eastAsia="Times New Roman" w:hAnsi="Calibri" w:cs="Times New Roman"/>
      <w:lang w:eastAsia="en-US"/>
    </w:rPr>
  </w:style>
  <w:style w:type="paragraph" w:styleId="a4">
    <w:name w:val="No Spacing"/>
    <w:uiPriority w:val="99"/>
    <w:qFormat/>
    <w:rsid w:val="004E3828"/>
    <w:pPr>
      <w:spacing w:after="0" w:line="240" w:lineRule="auto"/>
      <w:ind w:firstLine="709"/>
      <w:jc w:val="both"/>
    </w:pPr>
    <w:rPr>
      <w:rFonts w:ascii="Calibri" w:eastAsia="Times New Roman" w:hAnsi="Calibri" w:cs="Times New Roman"/>
      <w:lang w:eastAsia="en-US"/>
    </w:rPr>
  </w:style>
  <w:style w:type="paragraph" w:styleId="a5">
    <w:name w:val="Normal (Web)"/>
    <w:basedOn w:val="a"/>
    <w:uiPriority w:val="99"/>
    <w:unhideWhenUsed/>
    <w:rsid w:val="00AA6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8B0A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B0AD6"/>
  </w:style>
  <w:style w:type="paragraph" w:styleId="a8">
    <w:name w:val="footer"/>
    <w:basedOn w:val="a"/>
    <w:link w:val="a9"/>
    <w:uiPriority w:val="99"/>
    <w:semiHidden/>
    <w:unhideWhenUsed/>
    <w:rsid w:val="008B0A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B0A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80872-C1B5-4032-90EF-4018A171D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1</Pages>
  <Words>1703</Words>
  <Characters>9710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BEST</dc:creator>
  <cp:keywords/>
  <dc:description/>
  <cp:lastModifiedBy>Артем</cp:lastModifiedBy>
  <cp:revision>25</cp:revision>
  <cp:lastPrinted>2015-08-30T07:35:00Z</cp:lastPrinted>
  <dcterms:created xsi:type="dcterms:W3CDTF">2015-08-28T06:39:00Z</dcterms:created>
  <dcterms:modified xsi:type="dcterms:W3CDTF">2016-06-14T16:18:00Z</dcterms:modified>
</cp:coreProperties>
</file>